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B847" w14:textId="77777777" w:rsidR="00971CC2" w:rsidRDefault="00971CC2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 w:rsidRPr="00B244B6">
        <w:rPr>
          <w:rFonts w:eastAsia="Calibri"/>
          <w:b/>
          <w:smallCaps/>
          <w:sz w:val="49"/>
          <w:szCs w:val="49"/>
        </w:rPr>
        <w:t xml:space="preserve">Palabra de Vida: </w:t>
      </w:r>
      <w:proofErr w:type="spellStart"/>
      <w:r w:rsidR="0081078A" w:rsidRPr="00B244B6">
        <w:rPr>
          <w:rFonts w:eastAsia="Calibri"/>
          <w:b/>
          <w:smallCaps/>
          <w:sz w:val="49"/>
          <w:szCs w:val="49"/>
        </w:rPr>
        <w:t>abril</w:t>
      </w:r>
      <w:proofErr w:type="spellEnd"/>
      <w:r w:rsidRPr="00B244B6">
        <w:rPr>
          <w:rFonts w:eastAsia="Calibri"/>
          <w:b/>
          <w:smallCaps/>
          <w:sz w:val="49"/>
          <w:szCs w:val="49"/>
        </w:rPr>
        <w:t xml:space="preserve"> de 2018</w:t>
      </w:r>
    </w:p>
    <w:p w14:paraId="55CC41DA" w14:textId="77777777" w:rsidR="00454EFB" w:rsidRPr="00454EFB" w:rsidRDefault="00B35D6D" w:rsidP="00454EF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 xml:space="preserve">¡Se </w:t>
      </w:r>
      <w:proofErr w:type="spellStart"/>
      <w:r w:rsidRPr="00B35D6D">
        <w:rPr>
          <w:rFonts w:eastAsia="Calibri"/>
          <w:i/>
        </w:rPr>
        <w:t>recomiendan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fechas</w:t>
      </w:r>
      <w:proofErr w:type="spellEnd"/>
      <w:r w:rsidRPr="00B35D6D">
        <w:rPr>
          <w:rFonts w:eastAsia="Calibri"/>
          <w:i/>
        </w:rPr>
        <w:t xml:space="preserve">, </w:t>
      </w:r>
      <w:proofErr w:type="spellStart"/>
      <w:r w:rsidRPr="00B35D6D">
        <w:rPr>
          <w:rFonts w:eastAsia="Calibri"/>
          <w:i/>
        </w:rPr>
        <w:t>pero</w:t>
      </w:r>
      <w:proofErr w:type="spellEnd"/>
      <w:r w:rsidRPr="00B35D6D">
        <w:rPr>
          <w:rFonts w:eastAsia="Calibri"/>
          <w:i/>
        </w:rPr>
        <w:t xml:space="preserve"> se </w:t>
      </w:r>
      <w:proofErr w:type="spellStart"/>
      <w:r w:rsidRPr="00B35D6D">
        <w:rPr>
          <w:rFonts w:eastAsia="Calibri"/>
          <w:i/>
        </w:rPr>
        <w:t>pueden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utilizar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estos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materiales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cualquier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momento</w:t>
      </w:r>
      <w:proofErr w:type="spellEnd"/>
      <w:r w:rsidRPr="00B35D6D">
        <w:rPr>
          <w:rFonts w:eastAsia="Calibri"/>
          <w:i/>
        </w:rPr>
        <w:t>!</w:t>
      </w:r>
    </w:p>
    <w:p w14:paraId="18071BAB" w14:textId="77777777" w:rsidR="003425E6" w:rsidRPr="00FD374A" w:rsidRDefault="00971CC2" w:rsidP="00DE27AB">
      <w:pPr>
        <w:spacing w:before="240" w:after="120" w:line="276" w:lineRule="auto"/>
        <w:rPr>
          <w:rFonts w:eastAsia="Calibri"/>
          <w:b/>
          <w:i/>
          <w:sz w:val="26"/>
          <w:szCs w:val="26"/>
        </w:rPr>
      </w:pPr>
      <w:proofErr w:type="spellStart"/>
      <w:r w:rsidRPr="00EB08A2">
        <w:rPr>
          <w:b/>
          <w:bCs/>
          <w:sz w:val="36"/>
          <w:szCs w:val="36"/>
        </w:rPr>
        <w:t>Intercesiones</w:t>
      </w:r>
      <w:proofErr w:type="spellEnd"/>
      <w:r w:rsidRPr="00EB08A2">
        <w:rPr>
          <w:b/>
          <w:bCs/>
          <w:sz w:val="36"/>
          <w:szCs w:val="36"/>
        </w:rPr>
        <w:t xml:space="preserve"> </w:t>
      </w:r>
      <w:proofErr w:type="spellStart"/>
      <w:r w:rsidRPr="00EB08A2">
        <w:rPr>
          <w:b/>
          <w:bCs/>
          <w:sz w:val="36"/>
          <w:szCs w:val="36"/>
        </w:rPr>
        <w:t>por</w:t>
      </w:r>
      <w:proofErr w:type="spellEnd"/>
      <w:r w:rsidRPr="00EB08A2">
        <w:rPr>
          <w:b/>
          <w:bCs/>
          <w:sz w:val="36"/>
          <w:szCs w:val="36"/>
        </w:rPr>
        <w:t xml:space="preserve"> la Vida</w:t>
      </w:r>
    </w:p>
    <w:p w14:paraId="63BD2FEF" w14:textId="77777777" w:rsidR="00DE27AB" w:rsidRDefault="00DE27AB" w:rsidP="00FD374A">
      <w:pPr>
        <w:tabs>
          <w:tab w:val="left" w:pos="5760"/>
        </w:tabs>
        <w:spacing w:line="22" w:lineRule="atLeast"/>
        <w:rPr>
          <w:b/>
          <w:bCs/>
          <w:sz w:val="28"/>
          <w:szCs w:val="28"/>
        </w:rPr>
      </w:pPr>
      <w:bookmarkStart w:id="0" w:name="_Hlk505610761"/>
      <w:bookmarkStart w:id="1" w:name="_Hlk496010705"/>
      <w:bookmarkStart w:id="2" w:name="_Hlk505612679"/>
    </w:p>
    <w:p w14:paraId="6BE4C23B" w14:textId="050B71E5" w:rsidR="00294D37" w:rsidRDefault="00FD374A" w:rsidP="00FD374A">
      <w:pPr>
        <w:tabs>
          <w:tab w:val="left" w:pos="5760"/>
        </w:tabs>
        <w:spacing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1078A" w:rsidRPr="0081078A">
        <w:rPr>
          <w:b/>
          <w:bCs/>
          <w:sz w:val="28"/>
          <w:szCs w:val="28"/>
          <w:vertAlign w:val="superscript"/>
        </w:rPr>
        <w:t>o</w:t>
      </w:r>
      <w:r w:rsidR="003E5B76">
        <w:rPr>
          <w:b/>
          <w:bCs/>
          <w:sz w:val="28"/>
          <w:szCs w:val="28"/>
        </w:rPr>
        <w:t xml:space="preserve"> de </w:t>
      </w:r>
      <w:proofErr w:type="spellStart"/>
      <w:r w:rsidR="003E5B76">
        <w:rPr>
          <w:b/>
          <w:bCs/>
          <w:sz w:val="28"/>
          <w:szCs w:val="28"/>
        </w:rPr>
        <w:t>abril</w:t>
      </w:r>
      <w:proofErr w:type="spellEnd"/>
      <w:r w:rsidR="003E5B76">
        <w:rPr>
          <w:b/>
          <w:bCs/>
          <w:sz w:val="28"/>
          <w:szCs w:val="28"/>
        </w:rPr>
        <w:tab/>
      </w:r>
      <w:r w:rsidRPr="00FD374A">
        <w:rPr>
          <w:b/>
          <w:bCs/>
          <w:sz w:val="28"/>
          <w:szCs w:val="28"/>
        </w:rPr>
        <w:t>Domingo de Pascua</w:t>
      </w:r>
    </w:p>
    <w:p w14:paraId="41FC4C8A" w14:textId="77777777" w:rsidR="003D6E77" w:rsidRDefault="003D6E77" w:rsidP="003D6E77">
      <w:pPr>
        <w:rPr>
          <w:sz w:val="28"/>
          <w:szCs w:val="28"/>
        </w:rPr>
      </w:pPr>
      <w:r>
        <w:rPr>
          <w:sz w:val="28"/>
          <w:szCs w:val="28"/>
        </w:rPr>
        <w:t xml:space="preserve">Que el Cristo </w:t>
      </w:r>
      <w:proofErr w:type="spellStart"/>
      <w:r>
        <w:rPr>
          <w:sz w:val="28"/>
          <w:szCs w:val="28"/>
        </w:rPr>
        <w:t>resucitado</w:t>
      </w:r>
      <w:proofErr w:type="spellEnd"/>
      <w:r>
        <w:rPr>
          <w:sz w:val="28"/>
          <w:szCs w:val="28"/>
        </w:rPr>
        <w:t xml:space="preserve"> </w:t>
      </w:r>
    </w:p>
    <w:p w14:paraId="071134C2" w14:textId="77777777" w:rsidR="003D6E77" w:rsidRDefault="003D6E77" w:rsidP="003D6E7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conceda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gozo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seguirlo</w:t>
      </w:r>
      <w:proofErr w:type="spellEnd"/>
      <w:r>
        <w:rPr>
          <w:sz w:val="28"/>
          <w:szCs w:val="28"/>
        </w:rPr>
        <w:t xml:space="preserve">, </w:t>
      </w:r>
    </w:p>
    <w:p w14:paraId="3A21BC29" w14:textId="77777777" w:rsidR="003D6E77" w:rsidRDefault="003D6E77" w:rsidP="003D6E7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abrazando</w:t>
      </w:r>
      <w:proofErr w:type="spellEnd"/>
      <w:r>
        <w:rPr>
          <w:sz w:val="28"/>
          <w:szCs w:val="28"/>
        </w:rPr>
        <w:t xml:space="preserve"> el don de Dios de la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>;</w:t>
      </w:r>
    </w:p>
    <w:p w14:paraId="3B3C47E3" w14:textId="77777777" w:rsidR="00294D37" w:rsidRDefault="00294D37" w:rsidP="00FD374A">
      <w:pPr>
        <w:tabs>
          <w:tab w:val="left" w:pos="5760"/>
        </w:tabs>
        <w:spacing w:line="22" w:lineRule="atLeast"/>
        <w:ind w:left="4950" w:hanging="4950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roguemos</w:t>
      </w:r>
      <w:proofErr w:type="spellEnd"/>
      <w:r>
        <w:rPr>
          <w:i/>
          <w:iCs/>
          <w:sz w:val="28"/>
          <w:szCs w:val="28"/>
        </w:rPr>
        <w:t xml:space="preserve"> al </w:t>
      </w:r>
      <w:proofErr w:type="spellStart"/>
      <w:r>
        <w:rPr>
          <w:i/>
          <w:iCs/>
          <w:sz w:val="28"/>
          <w:szCs w:val="28"/>
        </w:rPr>
        <w:t>Señor</w:t>
      </w:r>
      <w:proofErr w:type="spellEnd"/>
      <w:r>
        <w:rPr>
          <w:i/>
          <w:i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                                           </w:t>
      </w:r>
    </w:p>
    <w:p w14:paraId="129EA4E3" w14:textId="77777777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6B284EA3" w14:textId="3E271564" w:rsidR="00294D37" w:rsidRDefault="003E5B76" w:rsidP="00FD374A">
      <w:pPr>
        <w:tabs>
          <w:tab w:val="left" w:pos="5760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 de </w:t>
      </w:r>
      <w:proofErr w:type="spellStart"/>
      <w:r>
        <w:rPr>
          <w:b/>
          <w:bCs/>
          <w:sz w:val="28"/>
          <w:szCs w:val="28"/>
        </w:rPr>
        <w:t>abril</w:t>
      </w:r>
      <w:proofErr w:type="spellEnd"/>
      <w:r>
        <w:rPr>
          <w:b/>
          <w:bCs/>
          <w:sz w:val="28"/>
          <w:szCs w:val="28"/>
        </w:rPr>
        <w:t xml:space="preserve">                                                                 </w:t>
      </w:r>
      <w:r w:rsidR="00FD374A">
        <w:rPr>
          <w:b/>
          <w:bCs/>
          <w:sz w:val="28"/>
          <w:szCs w:val="28"/>
        </w:rPr>
        <w:t>Domingo de la Divina Misericordia</w:t>
      </w:r>
      <w:r w:rsidR="00294D37">
        <w:rPr>
          <w:sz w:val="28"/>
          <w:szCs w:val="28"/>
        </w:rPr>
        <w:t xml:space="preserve"> </w:t>
      </w:r>
    </w:p>
    <w:p w14:paraId="045DA992" w14:textId="77777777" w:rsidR="003D6E77" w:rsidRDefault="003D6E77" w:rsidP="003D6E77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Que el </w:t>
      </w:r>
      <w:proofErr w:type="spellStart"/>
      <w:r>
        <w:rPr>
          <w:sz w:val="28"/>
          <w:szCs w:val="28"/>
        </w:rPr>
        <w:t>Espíritu</w:t>
      </w:r>
      <w:proofErr w:type="spellEnd"/>
      <w:r>
        <w:rPr>
          <w:sz w:val="28"/>
          <w:szCs w:val="28"/>
        </w:rPr>
        <w:t xml:space="preserve"> Santo </w:t>
      </w:r>
      <w:proofErr w:type="spellStart"/>
      <w:r>
        <w:rPr>
          <w:sz w:val="28"/>
          <w:szCs w:val="28"/>
        </w:rPr>
        <w:t>mueva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corazón</w:t>
      </w:r>
      <w:proofErr w:type="spellEnd"/>
      <w:r>
        <w:rPr>
          <w:sz w:val="28"/>
          <w:szCs w:val="28"/>
        </w:rPr>
        <w:t xml:space="preserve"> </w:t>
      </w:r>
    </w:p>
    <w:p w14:paraId="183EFE50" w14:textId="77777777" w:rsidR="003D6E77" w:rsidRDefault="003D6E77" w:rsidP="003D6E77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para </w:t>
      </w:r>
      <w:proofErr w:type="spellStart"/>
      <w:r>
        <w:rPr>
          <w:sz w:val="28"/>
          <w:szCs w:val="28"/>
        </w:rPr>
        <w:t>reconocer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dignidad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intrínseca</w:t>
      </w:r>
      <w:proofErr w:type="spellEnd"/>
      <w:r>
        <w:rPr>
          <w:sz w:val="28"/>
          <w:szCs w:val="28"/>
        </w:rPr>
        <w:t xml:space="preserve">  </w:t>
      </w:r>
    </w:p>
    <w:p w14:paraId="43AF0659" w14:textId="77777777" w:rsidR="003D6E77" w:rsidRDefault="003D6E77" w:rsidP="003D6E77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proofErr w:type="spellStart"/>
      <w:r>
        <w:rPr>
          <w:sz w:val="28"/>
          <w:szCs w:val="28"/>
        </w:rPr>
        <w:t>cada</w:t>
      </w:r>
      <w:proofErr w:type="spellEnd"/>
      <w:r>
        <w:rPr>
          <w:sz w:val="28"/>
          <w:szCs w:val="28"/>
        </w:rPr>
        <w:t xml:space="preserve"> persona que </w:t>
      </w:r>
      <w:proofErr w:type="spellStart"/>
      <w:r>
        <w:rPr>
          <w:sz w:val="28"/>
          <w:szCs w:val="28"/>
        </w:rPr>
        <w:t>encontremos</w:t>
      </w:r>
      <w:proofErr w:type="spellEnd"/>
      <w:r>
        <w:rPr>
          <w:sz w:val="28"/>
          <w:szCs w:val="28"/>
        </w:rPr>
        <w:t xml:space="preserve">; </w:t>
      </w:r>
    </w:p>
    <w:p w14:paraId="2C936285" w14:textId="77777777" w:rsidR="00294D37" w:rsidRDefault="00294D37" w:rsidP="00FD374A">
      <w:pPr>
        <w:tabs>
          <w:tab w:val="left" w:pos="5760"/>
        </w:tabs>
        <w:spacing w:line="22" w:lineRule="atLeast"/>
        <w:ind w:left="4950" w:hanging="4950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roguemos</w:t>
      </w:r>
      <w:proofErr w:type="spellEnd"/>
      <w:r>
        <w:rPr>
          <w:i/>
          <w:iCs/>
          <w:sz w:val="28"/>
          <w:szCs w:val="28"/>
        </w:rPr>
        <w:t xml:space="preserve"> al </w:t>
      </w:r>
      <w:proofErr w:type="spellStart"/>
      <w:r>
        <w:rPr>
          <w:i/>
          <w:iCs/>
          <w:sz w:val="28"/>
          <w:szCs w:val="28"/>
        </w:rPr>
        <w:t>Señor</w:t>
      </w:r>
      <w:proofErr w:type="spellEnd"/>
      <w:r>
        <w:rPr>
          <w:i/>
          <w:iCs/>
          <w:sz w:val="28"/>
          <w:szCs w:val="28"/>
        </w:rPr>
        <w:t>:</w:t>
      </w:r>
    </w:p>
    <w:p w14:paraId="2D374828" w14:textId="77777777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3CD7F714" w14:textId="77777777" w:rsidR="00294D37" w:rsidRDefault="00FD374A" w:rsidP="00FD374A">
      <w:pPr>
        <w:tabs>
          <w:tab w:val="left" w:pos="5760"/>
        </w:tabs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15 de </w:t>
      </w:r>
      <w:proofErr w:type="spellStart"/>
      <w:r>
        <w:rPr>
          <w:b/>
          <w:bCs/>
          <w:sz w:val="28"/>
          <w:szCs w:val="28"/>
        </w:rPr>
        <w:t>abril</w:t>
      </w:r>
      <w:proofErr w:type="spellEnd"/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Tercer</w:t>
      </w:r>
      <w:proofErr w:type="spellEnd"/>
      <w:r>
        <w:rPr>
          <w:b/>
          <w:bCs/>
          <w:sz w:val="28"/>
          <w:szCs w:val="28"/>
        </w:rPr>
        <w:t xml:space="preserve"> Domingo de Pascua</w:t>
      </w:r>
    </w:p>
    <w:p w14:paraId="442E9E38" w14:textId="77777777" w:rsidR="003D6E77" w:rsidRDefault="003D6E77" w:rsidP="003D6E77">
      <w:pPr>
        <w:rPr>
          <w:sz w:val="28"/>
          <w:szCs w:val="28"/>
        </w:rPr>
      </w:pPr>
      <w:r>
        <w:rPr>
          <w:sz w:val="28"/>
          <w:szCs w:val="28"/>
        </w:rPr>
        <w:t xml:space="preserve">Para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lo que se </w:t>
      </w:r>
      <w:proofErr w:type="spellStart"/>
      <w:r>
        <w:rPr>
          <w:sz w:val="28"/>
          <w:szCs w:val="28"/>
        </w:rPr>
        <w:t>sienten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incapaces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acoger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>:</w:t>
      </w:r>
    </w:p>
    <w:p w14:paraId="4B78B005" w14:textId="77777777" w:rsidR="003D6E77" w:rsidRDefault="003D6E77" w:rsidP="003D6E77">
      <w:pPr>
        <w:rPr>
          <w:sz w:val="28"/>
          <w:szCs w:val="28"/>
        </w:rPr>
      </w:pPr>
      <w:r>
        <w:rPr>
          <w:sz w:val="28"/>
          <w:szCs w:val="28"/>
        </w:rPr>
        <w:t xml:space="preserve">Que el </w:t>
      </w:r>
      <w:proofErr w:type="spellStart"/>
      <w:r>
        <w:rPr>
          <w:sz w:val="28"/>
          <w:szCs w:val="28"/>
        </w:rPr>
        <w:t>Señor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corazones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paz</w:t>
      </w:r>
      <w:proofErr w:type="spellEnd"/>
    </w:p>
    <w:p w14:paraId="70059C4F" w14:textId="77777777" w:rsidR="00294D37" w:rsidRDefault="003D6E77" w:rsidP="003D6E77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 xml:space="preserve">y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fortalezca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recibir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don;</w:t>
      </w:r>
      <w:r w:rsidR="00294D37">
        <w:rPr>
          <w:sz w:val="28"/>
          <w:szCs w:val="28"/>
        </w:rPr>
        <w:br/>
      </w:r>
      <w:proofErr w:type="spellStart"/>
      <w:r w:rsidR="00294D37">
        <w:rPr>
          <w:i/>
          <w:iCs/>
          <w:sz w:val="28"/>
          <w:szCs w:val="28"/>
        </w:rPr>
        <w:t>roguemos</w:t>
      </w:r>
      <w:proofErr w:type="spellEnd"/>
      <w:r w:rsidR="00294D37">
        <w:rPr>
          <w:i/>
          <w:iCs/>
          <w:sz w:val="28"/>
          <w:szCs w:val="28"/>
        </w:rPr>
        <w:t xml:space="preserve"> al </w:t>
      </w:r>
      <w:proofErr w:type="spellStart"/>
      <w:r w:rsidR="00294D37">
        <w:rPr>
          <w:i/>
          <w:iCs/>
          <w:sz w:val="28"/>
          <w:szCs w:val="28"/>
        </w:rPr>
        <w:t>Señor</w:t>
      </w:r>
      <w:proofErr w:type="spellEnd"/>
      <w:r w:rsidR="00294D37">
        <w:rPr>
          <w:i/>
          <w:iCs/>
          <w:sz w:val="28"/>
          <w:szCs w:val="28"/>
        </w:rPr>
        <w:t>:</w:t>
      </w:r>
    </w:p>
    <w:p w14:paraId="224A8381" w14:textId="77777777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1FA3A8A2" w14:textId="77777777" w:rsidR="00294D37" w:rsidRDefault="00FD374A" w:rsidP="00FD374A">
      <w:pPr>
        <w:tabs>
          <w:tab w:val="left" w:pos="5760"/>
        </w:tabs>
        <w:rPr>
          <w:b/>
          <w:bCs/>
          <w:smallCap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22 de </w:t>
      </w:r>
      <w:proofErr w:type="spellStart"/>
      <w:r>
        <w:rPr>
          <w:b/>
          <w:bCs/>
          <w:sz w:val="28"/>
          <w:szCs w:val="28"/>
        </w:rPr>
        <w:t>abril</w:t>
      </w:r>
      <w:proofErr w:type="spellEnd"/>
      <w:r>
        <w:rPr>
          <w:b/>
          <w:bCs/>
          <w:sz w:val="28"/>
          <w:szCs w:val="28"/>
        </w:rPr>
        <w:tab/>
        <w:t>Cuarto Domingo de Pascua</w:t>
      </w:r>
    </w:p>
    <w:p w14:paraId="64890E3D" w14:textId="77777777" w:rsidR="003D6E77" w:rsidRDefault="003D6E77" w:rsidP="003D6E77">
      <w:p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 xml:space="preserve">Que Jesús, el </w:t>
      </w:r>
      <w:proofErr w:type="spellStart"/>
      <w:r>
        <w:rPr>
          <w:sz w:val="28"/>
          <w:szCs w:val="28"/>
        </w:rPr>
        <w:t>Buen</w:t>
      </w:r>
      <w:proofErr w:type="spellEnd"/>
      <w:r>
        <w:rPr>
          <w:sz w:val="28"/>
          <w:szCs w:val="28"/>
        </w:rPr>
        <w:t xml:space="preserve"> Pastor, </w:t>
      </w:r>
    </w:p>
    <w:p w14:paraId="78F42D9F" w14:textId="77777777" w:rsidR="00294D37" w:rsidRPr="008E5E87" w:rsidRDefault="003D6E77" w:rsidP="003D6E77">
      <w:pPr>
        <w:tabs>
          <w:tab w:val="left" w:pos="5760"/>
        </w:tabs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 xml:space="preserve">inspire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corazones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cuidar</w:t>
      </w:r>
      <w:proofErr w:type="spellEnd"/>
      <w:r>
        <w:rPr>
          <w:sz w:val="28"/>
          <w:szCs w:val="28"/>
        </w:rPr>
        <w:br/>
        <w:t xml:space="preserve">a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vulnerables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sociedad</w:t>
      </w:r>
      <w:proofErr w:type="spellEnd"/>
      <w:r>
        <w:rPr>
          <w:sz w:val="28"/>
          <w:szCs w:val="28"/>
        </w:rPr>
        <w:t>;</w:t>
      </w:r>
      <w:r w:rsidR="00294D37">
        <w:rPr>
          <w:sz w:val="28"/>
          <w:szCs w:val="28"/>
        </w:rPr>
        <w:br/>
      </w:r>
      <w:proofErr w:type="spellStart"/>
      <w:r w:rsidR="00294D37">
        <w:rPr>
          <w:i/>
          <w:iCs/>
          <w:sz w:val="28"/>
          <w:szCs w:val="28"/>
        </w:rPr>
        <w:t>roguemos</w:t>
      </w:r>
      <w:proofErr w:type="spellEnd"/>
      <w:r w:rsidR="00294D37">
        <w:rPr>
          <w:i/>
          <w:iCs/>
          <w:sz w:val="28"/>
          <w:szCs w:val="28"/>
        </w:rPr>
        <w:t xml:space="preserve"> al </w:t>
      </w:r>
      <w:proofErr w:type="spellStart"/>
      <w:r w:rsidR="00294D37">
        <w:rPr>
          <w:i/>
          <w:iCs/>
          <w:sz w:val="28"/>
          <w:szCs w:val="28"/>
        </w:rPr>
        <w:t>Señor</w:t>
      </w:r>
      <w:proofErr w:type="spellEnd"/>
      <w:r w:rsidR="00294D37">
        <w:rPr>
          <w:i/>
          <w:iCs/>
          <w:sz w:val="28"/>
          <w:szCs w:val="28"/>
        </w:rPr>
        <w:t>:</w:t>
      </w:r>
      <w:bookmarkEnd w:id="0"/>
    </w:p>
    <w:p w14:paraId="4A872971" w14:textId="77777777" w:rsidR="00FD374A" w:rsidRDefault="00FD374A" w:rsidP="00FD374A">
      <w:pPr>
        <w:tabs>
          <w:tab w:val="left" w:pos="4950"/>
          <w:tab w:val="left" w:pos="5760"/>
        </w:tabs>
        <w:spacing w:line="22" w:lineRule="atLeast"/>
        <w:rPr>
          <w:b/>
          <w:bCs/>
          <w:i/>
          <w:sz w:val="28"/>
          <w:szCs w:val="28"/>
        </w:rPr>
      </w:pPr>
    </w:p>
    <w:p w14:paraId="3E4DB77B" w14:textId="77777777" w:rsidR="00FD374A" w:rsidRDefault="00FD374A" w:rsidP="00FD374A">
      <w:pPr>
        <w:tabs>
          <w:tab w:val="left" w:pos="5760"/>
        </w:tabs>
        <w:rPr>
          <w:b/>
          <w:bCs/>
          <w:smallCap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29 de </w:t>
      </w:r>
      <w:proofErr w:type="spellStart"/>
      <w:r>
        <w:rPr>
          <w:b/>
          <w:bCs/>
          <w:sz w:val="28"/>
          <w:szCs w:val="28"/>
        </w:rPr>
        <w:t>abril</w:t>
      </w:r>
      <w:proofErr w:type="spellEnd"/>
      <w:r>
        <w:rPr>
          <w:b/>
          <w:bCs/>
          <w:sz w:val="28"/>
          <w:szCs w:val="28"/>
        </w:rPr>
        <w:tab/>
        <w:t>Quinto Domingo de Pascua</w:t>
      </w:r>
    </w:p>
    <w:p w14:paraId="4684C4F2" w14:textId="77777777" w:rsidR="003D6E77" w:rsidRDefault="003D6E77" w:rsidP="003D6E77">
      <w:p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 xml:space="preserve">Que Cristo </w:t>
      </w:r>
      <w:proofErr w:type="spellStart"/>
      <w:r>
        <w:rPr>
          <w:sz w:val="28"/>
          <w:szCs w:val="28"/>
        </w:rPr>
        <w:t>permanezca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nosotros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nosotros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</w:t>
      </w:r>
      <w:proofErr w:type="spellEnd"/>
      <w:r>
        <w:rPr>
          <w:sz w:val="28"/>
          <w:szCs w:val="28"/>
        </w:rPr>
        <w:t>,</w:t>
      </w:r>
    </w:p>
    <w:p w14:paraId="6E845AE4" w14:textId="77777777" w:rsidR="00FD374A" w:rsidRDefault="003D6E77" w:rsidP="003D6E77">
      <w:pPr>
        <w:tabs>
          <w:tab w:val="left" w:pos="5760"/>
        </w:tabs>
        <w:spacing w:line="22" w:lineRule="atLeas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para que se </w:t>
      </w:r>
      <w:proofErr w:type="spellStart"/>
      <w:r>
        <w:rPr>
          <w:sz w:val="28"/>
          <w:szCs w:val="28"/>
        </w:rPr>
        <w:t>afiance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cultura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acoja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>;</w:t>
      </w:r>
      <w:r w:rsidR="00FD374A">
        <w:rPr>
          <w:sz w:val="28"/>
          <w:szCs w:val="28"/>
        </w:rPr>
        <w:br/>
      </w:r>
      <w:proofErr w:type="spellStart"/>
      <w:r w:rsidR="00FD374A">
        <w:rPr>
          <w:i/>
          <w:iCs/>
          <w:sz w:val="28"/>
          <w:szCs w:val="28"/>
        </w:rPr>
        <w:t>roguemos</w:t>
      </w:r>
      <w:proofErr w:type="spellEnd"/>
      <w:r w:rsidR="00FD374A">
        <w:rPr>
          <w:i/>
          <w:iCs/>
          <w:sz w:val="28"/>
          <w:szCs w:val="28"/>
        </w:rPr>
        <w:t xml:space="preserve"> al </w:t>
      </w:r>
      <w:proofErr w:type="spellStart"/>
      <w:r w:rsidR="00FD374A">
        <w:rPr>
          <w:i/>
          <w:iCs/>
          <w:sz w:val="28"/>
          <w:szCs w:val="28"/>
        </w:rPr>
        <w:t>Señor</w:t>
      </w:r>
      <w:proofErr w:type="spellEnd"/>
      <w:r w:rsidR="00FD374A">
        <w:rPr>
          <w:i/>
          <w:iCs/>
          <w:sz w:val="28"/>
          <w:szCs w:val="28"/>
        </w:rPr>
        <w:t>:</w:t>
      </w:r>
    </w:p>
    <w:p w14:paraId="669FDB01" w14:textId="77777777" w:rsidR="00F963AA" w:rsidRPr="003425E6" w:rsidRDefault="009203B3" w:rsidP="00FD374A">
      <w:pPr>
        <w:tabs>
          <w:tab w:val="left" w:pos="4950"/>
          <w:tab w:val="left" w:pos="5760"/>
        </w:tabs>
        <w:spacing w:line="22" w:lineRule="atLeast"/>
        <w:rPr>
          <w:b/>
          <w:bCs/>
          <w:i/>
          <w:sz w:val="28"/>
          <w:szCs w:val="28"/>
        </w:rPr>
      </w:pPr>
      <w:r w:rsidRPr="003425E6">
        <w:rPr>
          <w:b/>
          <w:bCs/>
          <w:i/>
          <w:sz w:val="28"/>
          <w:szCs w:val="28"/>
        </w:rPr>
        <w:tab/>
      </w:r>
      <w:bookmarkEnd w:id="1"/>
    </w:p>
    <w:bookmarkEnd w:id="2"/>
    <w:p w14:paraId="1DA1B113" w14:textId="77777777" w:rsidR="000077C3" w:rsidRDefault="000077C3" w:rsidP="00FE5590">
      <w:pPr>
        <w:rPr>
          <w:rFonts w:eastAsia="Calibri"/>
          <w:b/>
          <w:smallCaps/>
          <w:sz w:val="28"/>
          <w:szCs w:val="28"/>
        </w:rPr>
        <w:sectPr w:rsidR="000077C3" w:rsidSect="00E568C4">
          <w:footerReference w:type="default" r:id="rId8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5F12D51B" w14:textId="77777777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Vida: </w:t>
      </w:r>
      <w:proofErr w:type="spellStart"/>
      <w:r w:rsidRPr="00EB08A2">
        <w:rPr>
          <w:rFonts w:eastAsia="Calibri"/>
          <w:b/>
          <w:smallCaps/>
          <w:sz w:val="28"/>
          <w:szCs w:val="28"/>
        </w:rPr>
        <w:t>abril</w:t>
      </w:r>
      <w:proofErr w:type="spellEnd"/>
      <w:r w:rsidRPr="00EB08A2">
        <w:rPr>
          <w:rFonts w:eastAsia="Calibri"/>
          <w:b/>
          <w:smallCaps/>
          <w:sz w:val="28"/>
          <w:szCs w:val="28"/>
        </w:rPr>
        <w:t xml:space="preserve"> de 2018 </w:t>
      </w:r>
    </w:p>
    <w:p w14:paraId="665466EF" w14:textId="18EB70EC" w:rsidR="001C616B" w:rsidRPr="001C616B" w:rsidRDefault="00FE5590" w:rsidP="00C66BF4">
      <w:pPr>
        <w:spacing w:after="120"/>
        <w:rPr>
          <w:rFonts w:eastAsia="Calibri"/>
          <w:b/>
          <w:sz w:val="18"/>
          <w:szCs w:val="18"/>
        </w:rPr>
      </w:pPr>
      <w:proofErr w:type="spellStart"/>
      <w:r w:rsidRPr="00EB08A2">
        <w:rPr>
          <w:rFonts w:eastAsia="Calibri"/>
          <w:b/>
          <w:sz w:val="36"/>
          <w:szCs w:val="36"/>
        </w:rPr>
        <w:t>Citas</w:t>
      </w:r>
      <w:proofErr w:type="spellEnd"/>
      <w:r w:rsidRPr="00EB08A2">
        <w:rPr>
          <w:rFonts w:eastAsia="Calibri"/>
          <w:b/>
          <w:sz w:val="36"/>
          <w:szCs w:val="36"/>
        </w:rPr>
        <w:t xml:space="preserve"> para </w:t>
      </w:r>
      <w:proofErr w:type="spellStart"/>
      <w:r w:rsidRPr="00EB08A2">
        <w:rPr>
          <w:rFonts w:eastAsia="Calibri"/>
          <w:b/>
          <w:sz w:val="36"/>
          <w:szCs w:val="36"/>
        </w:rPr>
        <w:t>boletines</w:t>
      </w:r>
      <w:proofErr w:type="spellEnd"/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2481"/>
      </w:tblGrid>
      <w:tr w:rsidR="00E464CF" w:rsidRPr="002E3BFB" w14:paraId="658D8ABA" w14:textId="77777777" w:rsidTr="0016111A">
        <w:trPr>
          <w:trHeight w:val="2555"/>
        </w:trPr>
        <w:tc>
          <w:tcPr>
            <w:tcW w:w="7645" w:type="dxa"/>
            <w:tcBorders>
              <w:right w:val="nil"/>
            </w:tcBorders>
          </w:tcPr>
          <w:p w14:paraId="4EFDD9EE" w14:textId="7EDA1428" w:rsidR="00E464CF" w:rsidRPr="004D047E" w:rsidRDefault="00E464CF" w:rsidP="00E464C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81078A" w:rsidRPr="0081078A">
              <w:rPr>
                <w:b/>
                <w:sz w:val="26"/>
                <w:szCs w:val="26"/>
                <w:vertAlign w:val="superscript"/>
              </w:rPr>
              <w:t>o</w:t>
            </w:r>
            <w:r>
              <w:rPr>
                <w:b/>
                <w:sz w:val="26"/>
                <w:szCs w:val="26"/>
              </w:rPr>
              <w:t xml:space="preserve"> de </w:t>
            </w:r>
            <w:proofErr w:type="spellStart"/>
            <w:r>
              <w:rPr>
                <w:b/>
                <w:sz w:val="26"/>
                <w:szCs w:val="26"/>
              </w:rPr>
              <w:t>abril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</w:p>
          <w:p w14:paraId="7B9E6A01" w14:textId="716E4E64" w:rsidR="00E464CF" w:rsidRDefault="00E464CF" w:rsidP="00E464CF">
            <w:r>
              <w:t xml:space="preserve">“Al </w:t>
            </w:r>
            <w:proofErr w:type="spellStart"/>
            <w:r>
              <w:t>reflexionar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las </w:t>
            </w:r>
            <w:proofErr w:type="spellStart"/>
            <w:r>
              <w:t>heridas</w:t>
            </w:r>
            <w:proofErr w:type="spellEnd"/>
            <w:r>
              <w:t xml:space="preserve"> </w:t>
            </w:r>
            <w:proofErr w:type="spellStart"/>
            <w:r>
              <w:t>sanadas</w:t>
            </w:r>
            <w:proofErr w:type="spellEnd"/>
            <w:r>
              <w:t xml:space="preserve"> del Cristo </w:t>
            </w:r>
            <w:proofErr w:type="spellStart"/>
            <w:r>
              <w:t>Resucitado</w:t>
            </w:r>
            <w:proofErr w:type="spellEnd"/>
            <w:r>
              <w:t xml:space="preserve">, </w:t>
            </w:r>
            <w:proofErr w:type="spellStart"/>
            <w:r>
              <w:t>vemos</w:t>
            </w:r>
            <w:proofErr w:type="spellEnd"/>
            <w:r>
              <w:t xml:space="preserve"> que </w:t>
            </w:r>
            <w:proofErr w:type="spellStart"/>
            <w:r>
              <w:t>nuestras</w:t>
            </w:r>
            <w:proofErr w:type="spellEnd"/>
            <w:r>
              <w:t xml:space="preserve"> </w:t>
            </w:r>
            <w:proofErr w:type="spellStart"/>
            <w:r>
              <w:t>pruebas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difíciles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ser</w:t>
            </w:r>
            <w:proofErr w:type="spellEnd"/>
            <w:r>
              <w:t xml:space="preserve"> el </w:t>
            </w:r>
            <w:proofErr w:type="spellStart"/>
            <w:r>
              <w:t>lugar</w:t>
            </w:r>
            <w:proofErr w:type="spellEnd"/>
            <w:r>
              <w:t xml:space="preserve"> </w:t>
            </w:r>
            <w:proofErr w:type="spellStart"/>
            <w:r>
              <w:t>donde</w:t>
            </w:r>
            <w:proofErr w:type="spellEnd"/>
            <w:r>
              <w:t xml:space="preserve"> Dios </w:t>
            </w:r>
            <w:proofErr w:type="spellStart"/>
            <w:r>
              <w:t>manifiesta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victoria</w:t>
            </w:r>
            <w:proofErr w:type="spellEnd"/>
            <w:r>
              <w:t xml:space="preserve">. </w:t>
            </w:r>
            <w:proofErr w:type="spellStart"/>
            <w:r>
              <w:t>Él</w:t>
            </w:r>
            <w:proofErr w:type="spellEnd"/>
            <w:r>
              <w:t xml:space="preserve"> </w:t>
            </w:r>
            <w:proofErr w:type="spellStart"/>
            <w:r>
              <w:t>hace</w:t>
            </w:r>
            <w:proofErr w:type="spellEnd"/>
            <w:r>
              <w:t xml:space="preserve"> </w:t>
            </w:r>
            <w:proofErr w:type="spellStart"/>
            <w:r>
              <w:t>hermosas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cosas</w:t>
            </w:r>
            <w:proofErr w:type="spellEnd"/>
            <w:r>
              <w:t xml:space="preserve">. que </w:t>
            </w:r>
            <w:proofErr w:type="spellStart"/>
            <w:r>
              <w:t>todo</w:t>
            </w:r>
            <w:proofErr w:type="spellEnd"/>
            <w:r>
              <w:t xml:space="preserve"> sea nuevo”.</w:t>
            </w:r>
            <w:r w:rsidR="003E5B76">
              <w:rPr>
                <w:noProof/>
                <w:sz w:val="21"/>
                <w:szCs w:val="21"/>
              </w:rPr>
              <w:t xml:space="preserve"> </w:t>
            </w:r>
          </w:p>
          <w:p w14:paraId="0755B3CF" w14:textId="757F0D64" w:rsidR="00E464CF" w:rsidRPr="002D4FAF" w:rsidRDefault="00E464CF" w:rsidP="00E464CF"/>
          <w:p w14:paraId="7DDFC105" w14:textId="77777777" w:rsidR="00E464CF" w:rsidRPr="002D4FAF" w:rsidRDefault="00E464CF" w:rsidP="00E464CF">
            <w:pPr>
              <w:rPr>
                <w:sz w:val="21"/>
                <w:szCs w:val="21"/>
              </w:rPr>
            </w:pPr>
            <w:proofErr w:type="spellStart"/>
            <w:r w:rsidRPr="002D4FAF">
              <w:rPr>
                <w:sz w:val="21"/>
                <w:szCs w:val="21"/>
              </w:rPr>
              <w:t>Secretariado</w:t>
            </w:r>
            <w:proofErr w:type="spellEnd"/>
            <w:r w:rsidRPr="002D4FAF">
              <w:rPr>
                <w:sz w:val="21"/>
                <w:szCs w:val="21"/>
              </w:rPr>
              <w:t xml:space="preserve"> de </w:t>
            </w:r>
            <w:proofErr w:type="spellStart"/>
            <w:r w:rsidRPr="002D4FAF">
              <w:rPr>
                <w:sz w:val="21"/>
                <w:szCs w:val="21"/>
              </w:rPr>
              <w:t>Actividades</w:t>
            </w:r>
            <w:proofErr w:type="spellEnd"/>
            <w:r w:rsidRPr="002D4FAF">
              <w:rPr>
                <w:sz w:val="21"/>
                <w:szCs w:val="21"/>
              </w:rPr>
              <w:t xml:space="preserve"> Pro-Vida de la USCCB</w:t>
            </w:r>
          </w:p>
          <w:p w14:paraId="0BFCDF32" w14:textId="6DC7ABAF" w:rsidR="00E464CF" w:rsidRDefault="00E464CF" w:rsidP="00E464CF">
            <w:pPr>
              <w:rPr>
                <w:color w:val="444444"/>
                <w:sz w:val="20"/>
                <w:szCs w:val="20"/>
              </w:rPr>
            </w:pPr>
            <w:proofErr w:type="spellStart"/>
            <w:r w:rsidRPr="00F25529">
              <w:rPr>
                <w:sz w:val="21"/>
                <w:szCs w:val="21"/>
              </w:rPr>
              <w:t>Relexión</w:t>
            </w:r>
            <w:proofErr w:type="spellEnd"/>
            <w:r w:rsidRPr="00F25529">
              <w:rPr>
                <w:sz w:val="21"/>
                <w:szCs w:val="21"/>
              </w:rPr>
              <w:t xml:space="preserve"> </w:t>
            </w:r>
            <w:proofErr w:type="spellStart"/>
            <w:r w:rsidRPr="00F25529">
              <w:rPr>
                <w:sz w:val="21"/>
                <w:szCs w:val="21"/>
              </w:rPr>
              <w:t>Respetemos</w:t>
            </w:r>
            <w:proofErr w:type="spellEnd"/>
            <w:r w:rsidRPr="00F25529">
              <w:rPr>
                <w:sz w:val="21"/>
                <w:szCs w:val="21"/>
              </w:rPr>
              <w:t xml:space="preserve"> la Vida 2017-18, </w:t>
            </w:r>
            <w:hyperlink r:id="rId9" w:history="1">
              <w:r w:rsidR="00236EB8" w:rsidRPr="00EB76F8">
                <w:rPr>
                  <w:rStyle w:val="Hyperlink"/>
                </w:rPr>
                <w:t>www.bi</w:t>
              </w:r>
              <w:r w:rsidR="00236EB8" w:rsidRPr="00EB76F8">
                <w:rPr>
                  <w:rStyle w:val="Hyperlink"/>
                </w:rPr>
                <w:t>t</w:t>
              </w:r>
              <w:r w:rsidR="00236EB8" w:rsidRPr="00EB76F8">
                <w:rPr>
                  <w:rStyle w:val="Hyperlink"/>
                </w:rPr>
                <w:t>.ly/no-temas</w:t>
              </w:r>
            </w:hyperlink>
            <w:r w:rsidR="001518CC">
              <w:t xml:space="preserve"> </w:t>
            </w:r>
          </w:p>
          <w:p w14:paraId="7F0B36BC" w14:textId="77777777" w:rsidR="00E464CF" w:rsidRPr="00E9344E" w:rsidRDefault="00E464CF" w:rsidP="00E464CF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6C3FC5A0" w14:textId="5ED15C07" w:rsidR="00E464CF" w:rsidRPr="002E3BFB" w:rsidRDefault="003E5B76" w:rsidP="00E464CF">
            <w:pPr>
              <w:ind w:right="72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81120" behindDoc="0" locked="0" layoutInCell="1" allowOverlap="1" wp14:anchorId="4C559A65" wp14:editId="35789AF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43815</wp:posOffset>
                  </wp:positionV>
                  <wp:extent cx="1295400" cy="128524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282" y="21130"/>
                      <wp:lineTo x="21282" y="0"/>
                      <wp:lineTo x="0" y="0"/>
                    </wp:wrapPolygon>
                  </wp:wrapThrough>
                  <wp:docPr id="1" name="Picture 1" descr="C:\Users\CGomez\AppData\Local\Microsoft\Windows\INetCache\Content.Word\rlp 17 flyer span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Gomez\AppData\Local\Microsoft\Windows\INetCache\Content.Word\rlp 17 flyer span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102">
              <w:rPr>
                <w:sz w:val="21"/>
                <w:szCs w:val="21"/>
              </w:rPr>
              <w:t xml:space="preserve">     </w:t>
            </w:r>
            <w:r w:rsidR="00E464CF" w:rsidRPr="002E3BFB">
              <w:rPr>
                <w:sz w:val="21"/>
                <w:szCs w:val="21"/>
              </w:rPr>
              <w:t xml:space="preserve"> </w:t>
            </w:r>
            <w:hyperlink r:id="rId11" w:history="1">
              <w:proofErr w:type="spellStart"/>
              <w:r w:rsidR="00E464CF" w:rsidRPr="0016111A">
                <w:rPr>
                  <w:rStyle w:val="Hyperlink"/>
                  <w:sz w:val="21"/>
                  <w:szCs w:val="21"/>
                </w:rPr>
                <w:t>Pi</w:t>
              </w:r>
              <w:r w:rsidR="00E464CF" w:rsidRPr="0016111A">
                <w:rPr>
                  <w:rStyle w:val="Hyperlink"/>
                  <w:sz w:val="21"/>
                  <w:szCs w:val="21"/>
                </w:rPr>
                <w:t>da</w:t>
              </w:r>
              <w:proofErr w:type="spellEnd"/>
            </w:hyperlink>
            <w:r w:rsidR="00E464CF" w:rsidRPr="0016111A">
              <w:rPr>
                <w:sz w:val="21"/>
                <w:szCs w:val="21"/>
              </w:rPr>
              <w:t xml:space="preserve">      </w:t>
            </w:r>
            <w:r w:rsidR="00C66BF4" w:rsidRPr="0016111A">
              <w:rPr>
                <w:sz w:val="21"/>
                <w:szCs w:val="21"/>
              </w:rPr>
              <w:t>/</w:t>
            </w:r>
            <w:r w:rsidR="00E464CF" w:rsidRPr="0016111A">
              <w:rPr>
                <w:sz w:val="21"/>
                <w:szCs w:val="21"/>
              </w:rPr>
              <w:t xml:space="preserve">   </w:t>
            </w:r>
            <w:hyperlink r:id="rId12" w:history="1">
              <w:proofErr w:type="spellStart"/>
              <w:r w:rsidR="00E464CF" w:rsidRPr="0016111A">
                <w:rPr>
                  <w:rStyle w:val="Hyperlink"/>
                  <w:sz w:val="21"/>
                  <w:szCs w:val="21"/>
                </w:rPr>
                <w:t>B</w:t>
              </w:r>
              <w:r w:rsidR="00E464CF" w:rsidRPr="0016111A">
                <w:rPr>
                  <w:rStyle w:val="Hyperlink"/>
                  <w:sz w:val="21"/>
                  <w:szCs w:val="21"/>
                </w:rPr>
                <w:t>aje</w:t>
              </w:r>
              <w:proofErr w:type="spellEnd"/>
            </w:hyperlink>
            <w:hyperlink r:id="rId13" w:history="1"/>
            <w:r w:rsidR="00E464CF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2D4FAF" w:rsidRPr="00D30A35" w14:paraId="135EDA88" w14:textId="77777777" w:rsidTr="000D5102">
        <w:trPr>
          <w:trHeight w:val="2357"/>
        </w:trPr>
        <w:tc>
          <w:tcPr>
            <w:tcW w:w="7645" w:type="dxa"/>
            <w:tcBorders>
              <w:right w:val="nil"/>
            </w:tcBorders>
          </w:tcPr>
          <w:p w14:paraId="020FE84D" w14:textId="77777777" w:rsidR="002D4FAF" w:rsidRPr="002D4FAF" w:rsidRDefault="00FD374A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8 de </w:t>
            </w:r>
            <w:proofErr w:type="spellStart"/>
            <w:r>
              <w:rPr>
                <w:b/>
                <w:bCs/>
                <w:sz w:val="26"/>
                <w:szCs w:val="26"/>
              </w:rPr>
              <w:t>abril</w:t>
            </w:r>
            <w:proofErr w:type="spellEnd"/>
            <w:r w:rsidR="002D4FAF">
              <w:rPr>
                <w:b/>
                <w:sz w:val="26"/>
                <w:szCs w:val="26"/>
              </w:rPr>
              <w:t xml:space="preserve"> </w:t>
            </w:r>
          </w:p>
          <w:p w14:paraId="374F8693" w14:textId="4C3CA2B5" w:rsidR="002D4FAF" w:rsidRPr="002D4FAF" w:rsidRDefault="0094363A" w:rsidP="00294D37">
            <w:r>
              <w:t>“</w:t>
            </w:r>
            <w:proofErr w:type="spellStart"/>
            <w:r>
              <w:t>Aunque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católicos</w:t>
            </w:r>
            <w:proofErr w:type="spellEnd"/>
            <w:r>
              <w:t xml:space="preserve"> </w:t>
            </w:r>
            <w:proofErr w:type="spellStart"/>
            <w:r>
              <w:t>quieren</w:t>
            </w:r>
            <w:proofErr w:type="spellEnd"/>
            <w:r>
              <w:t xml:space="preserve"> </w:t>
            </w:r>
            <w:proofErr w:type="spellStart"/>
            <w:r>
              <w:t>ayudar</w:t>
            </w:r>
            <w:proofErr w:type="spellEnd"/>
            <w:r>
              <w:t xml:space="preserve"> a </w:t>
            </w:r>
            <w:proofErr w:type="spellStart"/>
            <w:r>
              <w:t>mujeres</w:t>
            </w:r>
            <w:proofErr w:type="spellEnd"/>
            <w:r>
              <w:t xml:space="preserve"> y hombres a </w:t>
            </w:r>
            <w:proofErr w:type="spellStart"/>
            <w:r>
              <w:t>sanar</w:t>
            </w:r>
            <w:proofErr w:type="spellEnd"/>
            <w:r>
              <w:t xml:space="preserve"> de </w:t>
            </w:r>
            <w:proofErr w:type="spellStart"/>
            <w:r>
              <w:t>abortos</w:t>
            </w:r>
            <w:proofErr w:type="spellEnd"/>
            <w:r>
              <w:t xml:space="preserve"> </w:t>
            </w:r>
            <w:proofErr w:type="spellStart"/>
            <w:r>
              <w:t>pasados</w:t>
            </w:r>
            <w:proofErr w:type="spellEnd"/>
            <w:r>
              <w:t xml:space="preserve">, la </w:t>
            </w:r>
            <w:proofErr w:type="spellStart"/>
            <w:r>
              <w:t>mayoría</w:t>
            </w:r>
            <w:proofErr w:type="spellEnd"/>
            <w:r>
              <w:t xml:space="preserve"> no </w:t>
            </w:r>
            <w:proofErr w:type="spellStart"/>
            <w:r>
              <w:t>sabe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empezar</w:t>
            </w:r>
            <w:proofErr w:type="spellEnd"/>
            <w:r>
              <w:t xml:space="preserve">”. </w:t>
            </w:r>
            <w:proofErr w:type="spellStart"/>
            <w:r>
              <w:t>Entérate</w:t>
            </w:r>
            <w:proofErr w:type="spellEnd"/>
            <w:r>
              <w:t xml:space="preserve"> de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puedes</w:t>
            </w:r>
            <w:proofErr w:type="spellEnd"/>
            <w:r>
              <w:t xml:space="preserve"> </w:t>
            </w:r>
            <w:proofErr w:type="spellStart"/>
            <w:r>
              <w:t>convertirte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instrumento</w:t>
            </w:r>
            <w:proofErr w:type="spellEnd"/>
            <w:r>
              <w:t xml:space="preserve"> de </w:t>
            </w:r>
            <w:proofErr w:type="spellStart"/>
            <w:r>
              <w:t>misericordia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hyperlink r:id="rId14" w:history="1">
              <w:r w:rsidR="00606525" w:rsidRPr="00EB76F8">
                <w:rPr>
                  <w:rStyle w:val="Hyperlink"/>
                </w:rPr>
                <w:t>www.bit.ly/vias-de-misericor</w:t>
              </w:r>
              <w:r w:rsidR="00606525" w:rsidRPr="00EB76F8">
                <w:rPr>
                  <w:rStyle w:val="Hyperlink"/>
                </w:rPr>
                <w:t>d</w:t>
              </w:r>
              <w:r w:rsidR="00606525" w:rsidRPr="00EB76F8">
                <w:rPr>
                  <w:rStyle w:val="Hyperlink"/>
                </w:rPr>
                <w:t>ia</w:t>
              </w:r>
            </w:hyperlink>
            <w:r>
              <w:t>.</w:t>
            </w:r>
            <w:hyperlink r:id="rId15" w:history="1"/>
          </w:p>
          <w:p w14:paraId="00EA7C84" w14:textId="77777777" w:rsidR="002D4FAF" w:rsidRPr="002D4FAF" w:rsidRDefault="002D4FAF" w:rsidP="002D4FAF"/>
          <w:p w14:paraId="3EB78688" w14:textId="77777777" w:rsidR="00294D37" w:rsidRDefault="002D4FAF" w:rsidP="00E9344E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Secretariado</w:t>
            </w:r>
            <w:proofErr w:type="spellEnd"/>
            <w:r w:rsidRPr="00294D37">
              <w:rPr>
                <w:sz w:val="21"/>
                <w:szCs w:val="21"/>
              </w:rPr>
              <w:t xml:space="preserve"> de </w:t>
            </w:r>
            <w:proofErr w:type="spellStart"/>
            <w:r w:rsidRPr="00294D37">
              <w:rPr>
                <w:sz w:val="21"/>
                <w:szCs w:val="21"/>
              </w:rPr>
              <w:t>Actividades</w:t>
            </w:r>
            <w:proofErr w:type="spellEnd"/>
            <w:r w:rsidRPr="00294D37">
              <w:rPr>
                <w:sz w:val="21"/>
                <w:szCs w:val="21"/>
              </w:rPr>
              <w:t xml:space="preserve"> Pro-Vida de la USCCB</w:t>
            </w:r>
            <w:r w:rsidR="00294D37">
              <w:rPr>
                <w:sz w:val="21"/>
                <w:szCs w:val="21"/>
              </w:rPr>
              <w:t xml:space="preserve"> </w:t>
            </w:r>
          </w:p>
          <w:p w14:paraId="21B0DA30" w14:textId="77777777" w:rsidR="00E9344E" w:rsidRPr="000D5102" w:rsidRDefault="00C72DA2" w:rsidP="00E9344E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Vías</w:t>
            </w:r>
            <w:proofErr w:type="spellEnd"/>
            <w:r w:rsidRPr="00294D37">
              <w:rPr>
                <w:sz w:val="21"/>
                <w:szCs w:val="21"/>
              </w:rPr>
              <w:t xml:space="preserve"> De Misericordia Para La </w:t>
            </w:r>
            <w:proofErr w:type="spellStart"/>
            <w:r w:rsidRPr="00294D37">
              <w:rPr>
                <w:sz w:val="21"/>
                <w:szCs w:val="21"/>
              </w:rPr>
              <w:t>Sanación</w:t>
            </w:r>
            <w:proofErr w:type="spellEnd"/>
            <w:r w:rsidRPr="00294D37">
              <w:rPr>
                <w:sz w:val="21"/>
                <w:szCs w:val="21"/>
              </w:rPr>
              <w:t xml:space="preserve"> </w:t>
            </w:r>
            <w:proofErr w:type="spellStart"/>
            <w:r w:rsidRPr="00294D37">
              <w:rPr>
                <w:sz w:val="21"/>
                <w:szCs w:val="21"/>
              </w:rPr>
              <w:t>Posaborto</w:t>
            </w:r>
            <w:proofErr w:type="spellEnd"/>
            <w:r w:rsidR="00CE244A" w:rsidRPr="00294D37">
              <w:rPr>
                <w:sz w:val="21"/>
                <w:szCs w:val="21"/>
              </w:rPr>
              <w:br/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18AF2D05" w14:textId="0A82480F" w:rsidR="002D4FAF" w:rsidRPr="006A6ECC" w:rsidRDefault="000D5102" w:rsidP="002D4FAF">
            <w:pPr>
              <w:ind w:right="-115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B48C26C" wp14:editId="31579D99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59055</wp:posOffset>
                  </wp:positionV>
                  <wp:extent cx="923290" cy="1188720"/>
                  <wp:effectExtent l="19050" t="19050" r="10160" b="11430"/>
                  <wp:wrapTopAndBottom/>
                  <wp:docPr id="10" name="Picture 10" descr="Bridges of Mercy for Post-Abortion Hea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dges of Mercy for Post-Abortion Hea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7C27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F7115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0945D3DF" wp14:editId="56DDCAF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52705</wp:posOffset>
                  </wp:positionV>
                  <wp:extent cx="493395" cy="1188720"/>
                  <wp:effectExtent l="0" t="0" r="1905" b="0"/>
                  <wp:wrapTopAndBottom/>
                  <wp:docPr id="7" name="Picture 7" descr="Bridges of Mercy for Post-Abortion Healing: www.usccb.org/respect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dges of Mercy for Post-Abortion Healing: www.usccb.org/respect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7115">
              <w:rPr>
                <w:sz w:val="21"/>
                <w:szCs w:val="21"/>
              </w:rPr>
              <w:t xml:space="preserve"> </w:t>
            </w:r>
            <w:r w:rsidR="002D4FAF" w:rsidRPr="002E3BFB">
              <w:rPr>
                <w:sz w:val="21"/>
                <w:szCs w:val="21"/>
              </w:rPr>
              <w:t xml:space="preserve"> </w:t>
            </w:r>
            <w:hyperlink r:id="rId18" w:history="1">
              <w:proofErr w:type="spellStart"/>
              <w:r w:rsidR="002D4FAF" w:rsidRPr="003E5B76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2D4FAF" w:rsidRPr="003E5B76">
              <w:rPr>
                <w:sz w:val="21"/>
                <w:szCs w:val="21"/>
              </w:rPr>
              <w:t xml:space="preserve"> </w:t>
            </w:r>
            <w:r w:rsidR="00971CA5">
              <w:rPr>
                <w:sz w:val="21"/>
                <w:szCs w:val="21"/>
              </w:rPr>
              <w:t xml:space="preserve">    </w:t>
            </w:r>
            <w:r w:rsidR="003E5B76" w:rsidRPr="003E5B76">
              <w:rPr>
                <w:sz w:val="21"/>
                <w:szCs w:val="21"/>
              </w:rPr>
              <w:t xml:space="preserve"> </w:t>
            </w:r>
            <w:r w:rsidR="002D4FAF" w:rsidRPr="003E5B76">
              <w:rPr>
                <w:sz w:val="21"/>
                <w:szCs w:val="21"/>
              </w:rPr>
              <w:t xml:space="preserve">/ </w:t>
            </w:r>
            <w:r w:rsidR="003E5B76" w:rsidRPr="003E5B76">
              <w:rPr>
                <w:sz w:val="21"/>
                <w:szCs w:val="21"/>
              </w:rPr>
              <w:t xml:space="preserve"> </w:t>
            </w:r>
            <w:r w:rsidR="00971CA5">
              <w:rPr>
                <w:sz w:val="21"/>
                <w:szCs w:val="21"/>
              </w:rPr>
              <w:t xml:space="preserve">      </w:t>
            </w:r>
            <w:hyperlink r:id="rId19" w:history="1">
              <w:proofErr w:type="spellStart"/>
              <w:r w:rsidR="002D4FAF" w:rsidRPr="003E5B76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  <w:r w:rsidR="002D4FAF" w:rsidRPr="003E5B76">
                <w:rPr>
                  <w:rStyle w:val="Hyperlink"/>
                  <w:sz w:val="21"/>
                  <w:szCs w:val="21"/>
                </w:rPr>
                <w:t xml:space="preserve">               </w:t>
              </w:r>
            </w:hyperlink>
            <w:r w:rsidR="002D4FAF" w:rsidRPr="003E5B76">
              <w:rPr>
                <w:sz w:val="21"/>
                <w:szCs w:val="21"/>
              </w:rPr>
              <w:t xml:space="preserve"> </w:t>
            </w:r>
            <w:r w:rsidR="002D4FAF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  <w:tr w:rsidR="00CC4F51" w:rsidRPr="00D30A35" w14:paraId="3C4F5FA0" w14:textId="77777777" w:rsidTr="003D055D">
        <w:trPr>
          <w:trHeight w:val="2717"/>
        </w:trPr>
        <w:tc>
          <w:tcPr>
            <w:tcW w:w="7645" w:type="dxa"/>
            <w:tcBorders>
              <w:bottom w:val="single" w:sz="4" w:space="0" w:color="auto"/>
              <w:right w:val="nil"/>
            </w:tcBorders>
          </w:tcPr>
          <w:p w14:paraId="38F25259" w14:textId="77777777" w:rsidR="00CC4F51" w:rsidRPr="002D4FAF" w:rsidRDefault="00FD374A" w:rsidP="00CC4F51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15 de </w:t>
            </w:r>
            <w:proofErr w:type="spellStart"/>
            <w:r>
              <w:rPr>
                <w:b/>
                <w:bCs/>
                <w:sz w:val="26"/>
                <w:szCs w:val="26"/>
              </w:rPr>
              <w:t>abril</w:t>
            </w:r>
            <w:proofErr w:type="spellEnd"/>
            <w:r w:rsidR="00CC4F51">
              <w:rPr>
                <w:b/>
                <w:sz w:val="26"/>
                <w:szCs w:val="26"/>
              </w:rPr>
              <w:t xml:space="preserve"> </w:t>
            </w:r>
          </w:p>
          <w:p w14:paraId="434DE9FD" w14:textId="77777777" w:rsidR="00CC4F51" w:rsidRDefault="00F25E93" w:rsidP="00E250DB">
            <w:r>
              <w:t xml:space="preserve">"Se ha </w:t>
            </w:r>
            <w:proofErr w:type="spellStart"/>
            <w:r>
              <w:t>creado</w:t>
            </w:r>
            <w:proofErr w:type="spellEnd"/>
            <w:r>
              <w:t xml:space="preserve"> un </w:t>
            </w:r>
            <w:proofErr w:type="spellStart"/>
            <w:r>
              <w:t>modelo</w:t>
            </w:r>
            <w:proofErr w:type="spellEnd"/>
            <w:r>
              <w:t xml:space="preserve"> de </w:t>
            </w:r>
            <w:proofErr w:type="spellStart"/>
            <w:r>
              <w:t>cuidado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específica</w:t>
            </w:r>
            <w:proofErr w:type="spellEnd"/>
            <w:r>
              <w:t xml:space="preserve"> para las </w:t>
            </w:r>
            <w:proofErr w:type="spellStart"/>
            <w:r>
              <w:t>familias</w:t>
            </w:r>
            <w:proofErr w:type="spellEnd"/>
            <w:r>
              <w:t xml:space="preserve"> </w:t>
            </w:r>
            <w:proofErr w:type="spellStart"/>
            <w:r>
              <w:t>cuyo</w:t>
            </w:r>
            <w:proofErr w:type="spellEnd"/>
            <w:r>
              <w:t xml:space="preserve"> </w:t>
            </w:r>
            <w:proofErr w:type="spellStart"/>
            <w:r>
              <w:t>bebé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posibilidades</w:t>
            </w:r>
            <w:proofErr w:type="spellEnd"/>
            <w:r>
              <w:t xml:space="preserve"> de </w:t>
            </w:r>
            <w:proofErr w:type="spellStart"/>
            <w:r>
              <w:t>morir</w:t>
            </w:r>
            <w:proofErr w:type="spellEnd"/>
            <w:r>
              <w:t xml:space="preserve"> antes o </w:t>
            </w:r>
            <w:proofErr w:type="spellStart"/>
            <w:r>
              <w:t>después</w:t>
            </w:r>
            <w:proofErr w:type="spellEnd"/>
            <w:r>
              <w:t xml:space="preserve"> del </w:t>
            </w:r>
            <w:proofErr w:type="spellStart"/>
            <w:r>
              <w:t>parto</w:t>
            </w:r>
            <w:proofErr w:type="spellEnd"/>
            <w:r>
              <w:t xml:space="preserve">. Con </w:t>
            </w:r>
            <w:proofErr w:type="spellStart"/>
            <w:r>
              <w:t>frecuencia</w:t>
            </w:r>
            <w:proofErr w:type="spellEnd"/>
            <w:r>
              <w:t xml:space="preserve"> </w:t>
            </w:r>
            <w:proofErr w:type="spellStart"/>
            <w:r>
              <w:t>conocido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'</w:t>
            </w:r>
            <w:proofErr w:type="spellStart"/>
            <w:r>
              <w:t>hospicio</w:t>
            </w:r>
            <w:proofErr w:type="spellEnd"/>
            <w:r>
              <w:t xml:space="preserve"> perinatal' </w:t>
            </w:r>
            <w:proofErr w:type="spellStart"/>
            <w:r>
              <w:t>brinda</w:t>
            </w:r>
            <w:proofErr w:type="spellEnd"/>
            <w:r>
              <w:t xml:space="preserve"> un </w:t>
            </w:r>
            <w:proofErr w:type="spellStart"/>
            <w:r>
              <w:t>modelo</w:t>
            </w:r>
            <w:proofErr w:type="spellEnd"/>
            <w:r>
              <w:t xml:space="preserve"> de </w:t>
            </w:r>
            <w:proofErr w:type="spellStart"/>
            <w:r>
              <w:t>atención</w:t>
            </w:r>
            <w:proofErr w:type="spellEnd"/>
            <w:r>
              <w:t xml:space="preserve"> que </w:t>
            </w:r>
            <w:proofErr w:type="spellStart"/>
            <w:r>
              <w:t>respeta</w:t>
            </w:r>
            <w:proofErr w:type="spellEnd"/>
            <w:r>
              <w:t xml:space="preserve"> la </w:t>
            </w:r>
            <w:proofErr w:type="spellStart"/>
            <w:r>
              <w:t>vida</w:t>
            </w:r>
            <w:proofErr w:type="spellEnd"/>
            <w:r>
              <w:t xml:space="preserve"> del </w:t>
            </w:r>
            <w:proofErr w:type="spellStart"/>
            <w:r>
              <w:t>bebé</w:t>
            </w:r>
            <w:proofErr w:type="spellEnd"/>
            <w:r>
              <w:t xml:space="preserve"> </w:t>
            </w:r>
            <w:proofErr w:type="spellStart"/>
            <w:r>
              <w:t>desde</w:t>
            </w:r>
            <w:proofErr w:type="spellEnd"/>
            <w:r>
              <w:t xml:space="preserve"> la </w:t>
            </w:r>
            <w:proofErr w:type="spellStart"/>
            <w:r>
              <w:t>concepción</w:t>
            </w:r>
            <w:proofErr w:type="spellEnd"/>
            <w:r>
              <w:t xml:space="preserve"> hasta la </w:t>
            </w:r>
            <w:proofErr w:type="spellStart"/>
            <w:r>
              <w:t>muerte</w:t>
            </w:r>
            <w:proofErr w:type="spellEnd"/>
            <w:r>
              <w:t xml:space="preserve"> natural".</w:t>
            </w:r>
          </w:p>
          <w:p w14:paraId="1F165798" w14:textId="77777777" w:rsidR="00F25E93" w:rsidRDefault="00F25E93" w:rsidP="00E250DB"/>
          <w:p w14:paraId="372B1D0A" w14:textId="77777777" w:rsidR="00F25E93" w:rsidRDefault="00F25E93" w:rsidP="00F25E93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Secretariado</w:t>
            </w:r>
            <w:proofErr w:type="spellEnd"/>
            <w:r w:rsidRPr="00294D37">
              <w:rPr>
                <w:sz w:val="21"/>
                <w:szCs w:val="21"/>
              </w:rPr>
              <w:t xml:space="preserve"> de </w:t>
            </w:r>
            <w:proofErr w:type="spellStart"/>
            <w:r w:rsidRPr="00294D37">
              <w:rPr>
                <w:sz w:val="21"/>
                <w:szCs w:val="21"/>
              </w:rPr>
              <w:t>Actividades</w:t>
            </w:r>
            <w:proofErr w:type="spellEnd"/>
            <w:r w:rsidRPr="00294D37">
              <w:rPr>
                <w:sz w:val="21"/>
                <w:szCs w:val="21"/>
              </w:rPr>
              <w:t xml:space="preserve"> Pro-Vida de la USCCB</w:t>
            </w:r>
            <w:r>
              <w:rPr>
                <w:sz w:val="21"/>
                <w:szCs w:val="21"/>
              </w:rPr>
              <w:t xml:space="preserve"> </w:t>
            </w:r>
            <w:r w:rsidR="00DF7115">
              <w:rPr>
                <w:sz w:val="21"/>
                <w:szCs w:val="21"/>
              </w:rPr>
              <w:t xml:space="preserve"> </w:t>
            </w:r>
          </w:p>
          <w:p w14:paraId="31DA7053" w14:textId="2EA419DC" w:rsidR="008D0E96" w:rsidRPr="009B3A7F" w:rsidRDefault="00F25E93" w:rsidP="00F25E93">
            <w:pPr>
              <w:rPr>
                <w:sz w:val="21"/>
                <w:szCs w:val="21"/>
              </w:rPr>
            </w:pPr>
            <w:r w:rsidRPr="00294D37">
              <w:rPr>
                <w:sz w:val="21"/>
                <w:szCs w:val="21"/>
              </w:rPr>
              <w:t xml:space="preserve">Para </w:t>
            </w:r>
            <w:proofErr w:type="spellStart"/>
            <w:r w:rsidRPr="00294D37">
              <w:rPr>
                <w:sz w:val="21"/>
                <w:szCs w:val="21"/>
              </w:rPr>
              <w:t>Apoyar</w:t>
            </w:r>
            <w:proofErr w:type="spellEnd"/>
            <w:r w:rsidRPr="00294D37">
              <w:rPr>
                <w:sz w:val="21"/>
                <w:szCs w:val="21"/>
              </w:rPr>
              <w:t xml:space="preserve"> </w:t>
            </w:r>
            <w:proofErr w:type="gramStart"/>
            <w:r w:rsidRPr="00294D37">
              <w:rPr>
                <w:sz w:val="21"/>
                <w:szCs w:val="21"/>
              </w:rPr>
              <w:t>A</w:t>
            </w:r>
            <w:proofErr w:type="gramEnd"/>
            <w:r w:rsidRPr="00294D37">
              <w:rPr>
                <w:sz w:val="21"/>
                <w:szCs w:val="21"/>
              </w:rPr>
              <w:t xml:space="preserve"> </w:t>
            </w:r>
            <w:proofErr w:type="spellStart"/>
            <w:r w:rsidRPr="00294D37">
              <w:rPr>
                <w:sz w:val="21"/>
                <w:szCs w:val="21"/>
              </w:rPr>
              <w:t>Familias</w:t>
            </w:r>
            <w:proofErr w:type="spellEnd"/>
            <w:r w:rsidRPr="00294D37">
              <w:rPr>
                <w:sz w:val="21"/>
                <w:szCs w:val="21"/>
              </w:rPr>
              <w:t xml:space="preserve"> Con Un </w:t>
            </w:r>
            <w:proofErr w:type="spellStart"/>
            <w:r w:rsidRPr="00294D37">
              <w:rPr>
                <w:sz w:val="21"/>
                <w:szCs w:val="21"/>
              </w:rPr>
              <w:t>Diagnóstico</w:t>
            </w:r>
            <w:proofErr w:type="spellEnd"/>
            <w:r w:rsidRPr="00294D37">
              <w:rPr>
                <w:sz w:val="21"/>
                <w:szCs w:val="21"/>
              </w:rPr>
              <w:t xml:space="preserve"> Prenatal</w:t>
            </w:r>
            <w:r w:rsidR="003D055D">
              <w:t xml:space="preserve"> </w:t>
            </w:r>
          </w:p>
          <w:p w14:paraId="0FE46BF3" w14:textId="16522DED" w:rsidR="00F25E93" w:rsidRPr="00305BB4" w:rsidRDefault="00C85370" w:rsidP="00F25E93">
            <w:pPr>
              <w:rPr>
                <w:color w:val="444444"/>
              </w:rPr>
            </w:pPr>
            <w:hyperlink r:id="rId20" w:history="1">
              <w:r w:rsidR="009B3A7F" w:rsidRPr="00935683">
                <w:rPr>
                  <w:rStyle w:val="Hyperlink"/>
                  <w:sz w:val="21"/>
                  <w:szCs w:val="21"/>
                </w:rPr>
                <w:t>www.bit.ly/un-diagnostico-pr</w:t>
              </w:r>
              <w:r w:rsidR="009B3A7F" w:rsidRPr="00935683">
                <w:rPr>
                  <w:rStyle w:val="Hyperlink"/>
                  <w:sz w:val="21"/>
                  <w:szCs w:val="21"/>
                </w:rPr>
                <w:t>e</w:t>
              </w:r>
              <w:r w:rsidR="009B3A7F" w:rsidRPr="00935683">
                <w:rPr>
                  <w:rStyle w:val="Hyperlink"/>
                  <w:sz w:val="21"/>
                  <w:szCs w:val="21"/>
                </w:rPr>
                <w:t>natal</w:t>
              </w:r>
            </w:hyperlink>
            <w:r w:rsidR="009B3A7F">
              <w:rPr>
                <w:sz w:val="21"/>
                <w:szCs w:val="21"/>
              </w:rPr>
              <w:t xml:space="preserve"> </w:t>
            </w:r>
            <w:r w:rsidR="003D055D">
              <w:rPr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490E152E" w14:textId="2D04A1C2" w:rsidR="00CC4F51" w:rsidRPr="003D7568" w:rsidRDefault="00DF7115" w:rsidP="000D5102">
            <w:pPr>
              <w:spacing w:after="80"/>
              <w:rPr>
                <w:sz w:val="21"/>
                <w:szCs w:val="21"/>
              </w:rPr>
            </w:pPr>
            <w:r w:rsidRPr="00FE21B0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5BFF4A5" wp14:editId="0019170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139700</wp:posOffset>
                  </wp:positionV>
                  <wp:extent cx="493395" cy="1111250"/>
                  <wp:effectExtent l="19050" t="19050" r="20955" b="1270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dges of Mercy for Post-Abortion Healing: www.usccb.org/respect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CA1B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21B0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D959DD8" wp14:editId="4FD53EB0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144780</wp:posOffset>
                  </wp:positionV>
                  <wp:extent cx="857250" cy="1109345"/>
                  <wp:effectExtent l="19050" t="19050" r="19050" b="1460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dges of Mercy for Post-Abortion Hea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CA1B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4D37">
              <w:t xml:space="preserve"> </w:t>
            </w:r>
            <w:r w:rsidR="00CC4F51" w:rsidRPr="002E3BFB">
              <w:rPr>
                <w:noProof/>
                <w:sz w:val="21"/>
                <w:szCs w:val="21"/>
              </w:rPr>
              <w:t xml:space="preserve"> </w:t>
            </w:r>
            <w:r>
              <w:rPr>
                <w:noProof/>
                <w:sz w:val="21"/>
                <w:szCs w:val="21"/>
              </w:rPr>
              <w:t xml:space="preserve"> </w:t>
            </w:r>
            <w:r w:rsidR="00CC4F51" w:rsidRPr="002E3BFB">
              <w:rPr>
                <w:sz w:val="21"/>
                <w:szCs w:val="21"/>
              </w:rPr>
              <w:t xml:space="preserve"> </w:t>
            </w:r>
            <w:hyperlink r:id="rId23" w:history="1">
              <w:proofErr w:type="spellStart"/>
              <w:r w:rsidR="00CC4F51" w:rsidRPr="00C66BF4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CC4F51" w:rsidRPr="00C66BF4">
              <w:rPr>
                <w:sz w:val="21"/>
                <w:szCs w:val="21"/>
              </w:rPr>
              <w:t xml:space="preserve"> </w:t>
            </w:r>
            <w:r w:rsidR="00971CA5">
              <w:rPr>
                <w:sz w:val="21"/>
                <w:szCs w:val="21"/>
              </w:rPr>
              <w:t xml:space="preserve">     </w:t>
            </w:r>
            <w:r w:rsidR="00CC4F51" w:rsidRPr="00C66BF4">
              <w:rPr>
                <w:sz w:val="21"/>
                <w:szCs w:val="21"/>
              </w:rPr>
              <w:t xml:space="preserve">/ </w:t>
            </w:r>
            <w:r w:rsidR="00971CA5">
              <w:rPr>
                <w:sz w:val="21"/>
                <w:szCs w:val="21"/>
              </w:rPr>
              <w:t xml:space="preserve">      </w:t>
            </w:r>
            <w:hyperlink r:id="rId24" w:history="1">
              <w:proofErr w:type="spellStart"/>
              <w:r w:rsidR="00CC4F51" w:rsidRPr="00C66BF4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25" w:history="1"/>
            <w:r w:rsidR="00CC4F51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9C541B" w:rsidRPr="00D30A35" w14:paraId="2149BC4E" w14:textId="77777777" w:rsidTr="000D5102">
        <w:trPr>
          <w:trHeight w:val="2672"/>
        </w:trPr>
        <w:tc>
          <w:tcPr>
            <w:tcW w:w="7645" w:type="dxa"/>
            <w:tcBorders>
              <w:right w:val="nil"/>
            </w:tcBorders>
          </w:tcPr>
          <w:p w14:paraId="4C1455C4" w14:textId="77777777" w:rsidR="009C541B" w:rsidRPr="002D4FAF" w:rsidRDefault="00FD374A" w:rsidP="009C541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22 de </w:t>
            </w:r>
            <w:proofErr w:type="spellStart"/>
            <w:r>
              <w:rPr>
                <w:b/>
                <w:bCs/>
                <w:sz w:val="26"/>
                <w:szCs w:val="26"/>
              </w:rPr>
              <w:t>abril</w:t>
            </w:r>
            <w:proofErr w:type="spellEnd"/>
            <w:r w:rsidR="009C541B">
              <w:rPr>
                <w:b/>
                <w:sz w:val="26"/>
                <w:szCs w:val="26"/>
              </w:rPr>
              <w:t xml:space="preserve"> </w:t>
            </w:r>
          </w:p>
          <w:p w14:paraId="432B1579" w14:textId="77777777" w:rsidR="00396DE8" w:rsidRPr="00C251A7" w:rsidRDefault="00396DE8" w:rsidP="00396DE8">
            <w:r w:rsidRPr="00C251A7">
              <w:t>Padre celestial, …</w:t>
            </w:r>
          </w:p>
          <w:p w14:paraId="66E3918E" w14:textId="77777777" w:rsidR="00396DE8" w:rsidRPr="00C251A7" w:rsidRDefault="00396DE8" w:rsidP="00396DE8">
            <w:proofErr w:type="spellStart"/>
            <w:r w:rsidRPr="00C251A7">
              <w:t>Danos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amor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por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todas</w:t>
            </w:r>
            <w:proofErr w:type="spellEnd"/>
            <w:r w:rsidRPr="00C251A7">
              <w:t xml:space="preserve"> las personas, </w:t>
            </w:r>
          </w:p>
          <w:p w14:paraId="4353E32E" w14:textId="77777777" w:rsidR="00396DE8" w:rsidRPr="00C251A7" w:rsidRDefault="00396DE8" w:rsidP="00396DE8">
            <w:proofErr w:type="spellStart"/>
            <w:r w:rsidRPr="00C251A7">
              <w:t>en</w:t>
            </w:r>
            <w:proofErr w:type="spellEnd"/>
            <w:r w:rsidRPr="00C251A7">
              <w:t xml:space="preserve"> especial las </w:t>
            </w:r>
            <w:proofErr w:type="spellStart"/>
            <w:r w:rsidRPr="00C251A7">
              <w:t>más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vulnerables</w:t>
            </w:r>
            <w:proofErr w:type="spellEnd"/>
            <w:r w:rsidRPr="00C251A7">
              <w:t>,</w:t>
            </w:r>
          </w:p>
          <w:p w14:paraId="043F3973" w14:textId="77777777" w:rsidR="00396DE8" w:rsidRPr="00C251A7" w:rsidRDefault="00396DE8" w:rsidP="00396DE8">
            <w:r w:rsidRPr="00C251A7">
              <w:t xml:space="preserve">y </w:t>
            </w:r>
            <w:proofErr w:type="spellStart"/>
            <w:r w:rsidRPr="00C251A7">
              <w:t>ayúdanos</w:t>
            </w:r>
            <w:proofErr w:type="spellEnd"/>
            <w:r w:rsidRPr="00C251A7">
              <w:t xml:space="preserve"> a </w:t>
            </w:r>
            <w:proofErr w:type="spellStart"/>
            <w:r w:rsidRPr="00C251A7">
              <w:t>dar</w:t>
            </w:r>
            <w:proofErr w:type="spellEnd"/>
            <w:r w:rsidRPr="00C251A7">
              <w:t xml:space="preserve"> testimonio de la </w:t>
            </w:r>
          </w:p>
          <w:p w14:paraId="088BAD2C" w14:textId="77777777" w:rsidR="009C541B" w:rsidRDefault="00396DE8" w:rsidP="00396DE8">
            <w:r w:rsidRPr="00C251A7">
              <w:t xml:space="preserve"> </w:t>
            </w:r>
            <w:proofErr w:type="spellStart"/>
            <w:r w:rsidRPr="00C251A7">
              <w:t>verdad</w:t>
            </w:r>
            <w:proofErr w:type="spellEnd"/>
            <w:r w:rsidRPr="00C251A7">
              <w:t xml:space="preserve"> que </w:t>
            </w:r>
            <w:proofErr w:type="spellStart"/>
            <w:r w:rsidRPr="00C251A7">
              <w:t>toda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vida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merece</w:t>
            </w:r>
            <w:proofErr w:type="spellEnd"/>
            <w:r w:rsidRPr="00C251A7">
              <w:t xml:space="preserve"> </w:t>
            </w:r>
            <w:proofErr w:type="spellStart"/>
            <w:r w:rsidRPr="00C251A7">
              <w:t>vivir</w:t>
            </w:r>
            <w:proofErr w:type="spellEnd"/>
            <w:r w:rsidRPr="00C251A7">
              <w:t>.</w:t>
            </w:r>
          </w:p>
          <w:p w14:paraId="717F33E5" w14:textId="77777777" w:rsidR="00C251A7" w:rsidRPr="00C251A7" w:rsidRDefault="00C251A7" w:rsidP="00396DE8"/>
          <w:p w14:paraId="37F6B9E6" w14:textId="77777777" w:rsidR="0061431E" w:rsidRPr="0061431E" w:rsidRDefault="0061431E" w:rsidP="00C251A7">
            <w:pPr>
              <w:rPr>
                <w:sz w:val="21"/>
                <w:szCs w:val="21"/>
              </w:rPr>
            </w:pPr>
            <w:proofErr w:type="spellStart"/>
            <w:r w:rsidRPr="0061431E">
              <w:rPr>
                <w:sz w:val="21"/>
                <w:szCs w:val="21"/>
              </w:rPr>
              <w:t>Secretariado</w:t>
            </w:r>
            <w:proofErr w:type="spellEnd"/>
            <w:r w:rsidRPr="0061431E">
              <w:rPr>
                <w:sz w:val="21"/>
                <w:szCs w:val="21"/>
              </w:rPr>
              <w:t xml:space="preserve"> de </w:t>
            </w:r>
            <w:proofErr w:type="spellStart"/>
            <w:r w:rsidRPr="0061431E">
              <w:rPr>
                <w:sz w:val="21"/>
                <w:szCs w:val="21"/>
              </w:rPr>
              <w:t>Actividades</w:t>
            </w:r>
            <w:proofErr w:type="spellEnd"/>
            <w:r w:rsidRPr="0061431E">
              <w:rPr>
                <w:sz w:val="21"/>
                <w:szCs w:val="21"/>
              </w:rPr>
              <w:t xml:space="preserve"> Pro-Vida de la USCCB</w:t>
            </w:r>
          </w:p>
          <w:p w14:paraId="0F468101" w14:textId="4EEC0EBF" w:rsidR="0061431E" w:rsidRPr="00294D37" w:rsidRDefault="0061431E" w:rsidP="0061431E">
            <w:pPr>
              <w:rPr>
                <w:sz w:val="21"/>
                <w:szCs w:val="21"/>
              </w:rPr>
            </w:pPr>
            <w:proofErr w:type="spellStart"/>
            <w:r w:rsidRPr="0061431E">
              <w:rPr>
                <w:sz w:val="21"/>
                <w:szCs w:val="21"/>
              </w:rPr>
              <w:t>Tarjeta</w:t>
            </w:r>
            <w:proofErr w:type="spellEnd"/>
            <w:r w:rsidRPr="0061431E">
              <w:rPr>
                <w:sz w:val="21"/>
                <w:szCs w:val="21"/>
              </w:rPr>
              <w:t xml:space="preserve"> con </w:t>
            </w:r>
            <w:proofErr w:type="spellStart"/>
            <w:r w:rsidRPr="0061431E">
              <w:rPr>
                <w:sz w:val="21"/>
                <w:szCs w:val="21"/>
              </w:rPr>
              <w:t>oración</w:t>
            </w:r>
            <w:proofErr w:type="spellEnd"/>
            <w:r w:rsidRPr="0061431E">
              <w:rPr>
                <w:sz w:val="21"/>
                <w:szCs w:val="21"/>
              </w:rPr>
              <w:t xml:space="preserve"> “</w:t>
            </w:r>
            <w:proofErr w:type="spellStart"/>
            <w:r w:rsidRPr="0061431E">
              <w:rPr>
                <w:sz w:val="21"/>
                <w:szCs w:val="21"/>
              </w:rPr>
              <w:t>Cada</w:t>
            </w:r>
            <w:proofErr w:type="spellEnd"/>
            <w:r w:rsidRPr="0061431E">
              <w:rPr>
                <w:sz w:val="21"/>
                <w:szCs w:val="21"/>
              </w:rPr>
              <w:t xml:space="preserve"> Vida </w:t>
            </w:r>
            <w:proofErr w:type="spellStart"/>
            <w:r w:rsidRPr="0061431E">
              <w:rPr>
                <w:sz w:val="21"/>
                <w:szCs w:val="21"/>
              </w:rPr>
              <w:t>Merece</w:t>
            </w:r>
            <w:proofErr w:type="spellEnd"/>
            <w:r w:rsidRPr="0061431E">
              <w:rPr>
                <w:sz w:val="21"/>
                <w:szCs w:val="21"/>
              </w:rPr>
              <w:t xml:space="preserve"> </w:t>
            </w:r>
            <w:proofErr w:type="spellStart"/>
            <w:r w:rsidRPr="0061431E">
              <w:rPr>
                <w:sz w:val="21"/>
                <w:szCs w:val="21"/>
              </w:rPr>
              <w:t>vivir</w:t>
            </w:r>
            <w:proofErr w:type="spellEnd"/>
            <w:r w:rsidRPr="0061431E">
              <w:rPr>
                <w:sz w:val="21"/>
                <w:szCs w:val="21"/>
              </w:rPr>
              <w:t xml:space="preserve">”, </w:t>
            </w:r>
            <w:hyperlink r:id="rId26" w:history="1">
              <w:r w:rsidR="00B9363C" w:rsidRPr="00111759">
                <w:rPr>
                  <w:rStyle w:val="Hyperlink"/>
                  <w:sz w:val="21"/>
                  <w:szCs w:val="21"/>
                </w:rPr>
                <w:t>www.bit.ly/cada</w:t>
              </w:r>
              <w:r w:rsidR="00B9363C" w:rsidRPr="00111759">
                <w:rPr>
                  <w:rStyle w:val="Hyperlink"/>
                  <w:sz w:val="21"/>
                  <w:szCs w:val="21"/>
                </w:rPr>
                <w:t>-</w:t>
              </w:r>
              <w:r w:rsidR="00B9363C" w:rsidRPr="00111759">
                <w:rPr>
                  <w:rStyle w:val="Hyperlink"/>
                  <w:sz w:val="21"/>
                  <w:szCs w:val="21"/>
                </w:rPr>
                <w:t>vi</w:t>
              </w:r>
              <w:r w:rsidR="00B9363C" w:rsidRPr="00111759">
                <w:rPr>
                  <w:rStyle w:val="Hyperlink"/>
                  <w:sz w:val="21"/>
                  <w:szCs w:val="21"/>
                </w:rPr>
                <w:t>da-merece-vivir</w:t>
              </w:r>
            </w:hyperlink>
            <w:r w:rsidR="00BF4FD5">
              <w:t xml:space="preserve"> </w:t>
            </w:r>
            <w:r w:rsidR="00BF4FD5" w:rsidRPr="00BF4FD5">
              <w:t xml:space="preserve"> </w:t>
            </w:r>
            <w:hyperlink r:id="rId27" w:history="1"/>
            <w:r w:rsidR="00C5250E">
              <w:rPr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tcBorders>
              <w:left w:val="nil"/>
            </w:tcBorders>
          </w:tcPr>
          <w:p w14:paraId="1ECFABAD" w14:textId="77777777" w:rsidR="00DB3652" w:rsidRDefault="00DB3652" w:rsidP="009C541B">
            <w:pPr>
              <w:spacing w:after="120"/>
              <w:rPr>
                <w:rStyle w:val="Hyperlink"/>
                <w:noProof/>
              </w:rPr>
            </w:pPr>
            <w:r>
              <w:rPr>
                <w:noProof/>
                <w:color w:val="0563C1" w:themeColor="hyperlink"/>
                <w:u w:val="single"/>
              </w:rPr>
              <w:drawing>
                <wp:anchor distT="0" distB="0" distL="114300" distR="114300" simplePos="0" relativeHeight="251777024" behindDoc="1" locked="0" layoutInCell="1" allowOverlap="1" wp14:anchorId="42D2B789" wp14:editId="28D7D53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85725</wp:posOffset>
                  </wp:positionV>
                  <wp:extent cx="714375" cy="1248343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0736" y="21435"/>
                      <wp:lineTo x="2073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-rlp-prayer-car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24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F9DB0D" w14:textId="77777777" w:rsidR="00DB3652" w:rsidRDefault="00DB3652" w:rsidP="009C541B">
            <w:pPr>
              <w:spacing w:after="120"/>
              <w:rPr>
                <w:rStyle w:val="Hyperlink"/>
                <w:noProof/>
              </w:rPr>
            </w:pPr>
          </w:p>
          <w:p w14:paraId="4F5534F9" w14:textId="77777777" w:rsidR="009C541B" w:rsidRDefault="009C541B" w:rsidP="009C541B">
            <w:pPr>
              <w:spacing w:after="120"/>
              <w:rPr>
                <w:rStyle w:val="Hyperlink"/>
                <w:noProof/>
              </w:rPr>
            </w:pPr>
          </w:p>
          <w:p w14:paraId="12DE1797" w14:textId="77777777" w:rsidR="00DB3652" w:rsidRDefault="00DB3652" w:rsidP="009C541B">
            <w:pPr>
              <w:spacing w:after="120"/>
              <w:rPr>
                <w:rStyle w:val="Hyperlink"/>
                <w:noProof/>
              </w:rPr>
            </w:pPr>
          </w:p>
          <w:p w14:paraId="6D3BBB3E" w14:textId="77777777" w:rsidR="00DB3652" w:rsidRDefault="00DB3652" w:rsidP="009C541B">
            <w:pPr>
              <w:spacing w:after="120"/>
              <w:rPr>
                <w:rStyle w:val="Hyperlink"/>
                <w:noProof/>
              </w:rPr>
            </w:pPr>
          </w:p>
          <w:p w14:paraId="278B2CFD" w14:textId="5CF10901" w:rsidR="00DB3652" w:rsidRPr="0020775C" w:rsidRDefault="00DB3652" w:rsidP="00DB3652">
            <w:pPr>
              <w:spacing w:after="120"/>
              <w:jc w:val="center"/>
              <w:rPr>
                <w:rStyle w:val="Hyperlink"/>
                <w:noProof/>
              </w:rPr>
            </w:pPr>
            <w:r>
              <w:rPr>
                <w:sz w:val="21"/>
                <w:szCs w:val="21"/>
              </w:rPr>
              <w:br/>
            </w:r>
            <w:hyperlink r:id="rId29" w:history="1">
              <w:proofErr w:type="spellStart"/>
              <w:r w:rsidRPr="0015787A">
                <w:rPr>
                  <w:rStyle w:val="Hyperlink"/>
                  <w:sz w:val="21"/>
                  <w:szCs w:val="21"/>
                </w:rPr>
                <w:t>Pi</w:t>
              </w:r>
              <w:r w:rsidRPr="0015787A">
                <w:rPr>
                  <w:rStyle w:val="Hyperlink"/>
                  <w:sz w:val="21"/>
                  <w:szCs w:val="21"/>
                </w:rPr>
                <w:t>da</w:t>
              </w:r>
              <w:proofErr w:type="spellEnd"/>
            </w:hyperlink>
            <w:r w:rsidRPr="00C66BF4">
              <w:rPr>
                <w:sz w:val="21"/>
                <w:szCs w:val="21"/>
              </w:rPr>
              <w:t xml:space="preserve"> / </w:t>
            </w:r>
            <w:hyperlink r:id="rId30" w:history="1">
              <w:proofErr w:type="spellStart"/>
              <w:r w:rsidRPr="00C66BF4">
                <w:rPr>
                  <w:rStyle w:val="Hyperlink"/>
                  <w:sz w:val="21"/>
                  <w:szCs w:val="21"/>
                </w:rPr>
                <w:t>B</w:t>
              </w:r>
              <w:r w:rsidRPr="00C66BF4">
                <w:rPr>
                  <w:rStyle w:val="Hyperlink"/>
                  <w:sz w:val="21"/>
                  <w:szCs w:val="21"/>
                </w:rPr>
                <w:t>aje</w:t>
              </w:r>
              <w:proofErr w:type="spellEnd"/>
            </w:hyperlink>
            <w:hyperlink r:id="rId31" w:history="1"/>
          </w:p>
        </w:tc>
      </w:tr>
      <w:tr w:rsidR="000D5102" w:rsidRPr="00D30A35" w14:paraId="2D86C037" w14:textId="77777777" w:rsidTr="00DF7115">
        <w:trPr>
          <w:trHeight w:val="2204"/>
        </w:trPr>
        <w:tc>
          <w:tcPr>
            <w:tcW w:w="7645" w:type="dxa"/>
            <w:tcBorders>
              <w:right w:val="nil"/>
            </w:tcBorders>
          </w:tcPr>
          <w:p w14:paraId="24C9C05F" w14:textId="77777777" w:rsidR="000D5102" w:rsidRDefault="000D5102" w:rsidP="000D5102">
            <w:pPr>
              <w:spacing w:after="120"/>
              <w:ind w:right="72"/>
              <w:rPr>
                <w:b/>
                <w:bCs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29 de </w:t>
            </w:r>
            <w:proofErr w:type="spellStart"/>
            <w:r>
              <w:rPr>
                <w:b/>
                <w:bCs/>
                <w:sz w:val="26"/>
                <w:szCs w:val="26"/>
              </w:rPr>
              <w:t>abril</w:t>
            </w:r>
            <w:proofErr w:type="spellEnd"/>
          </w:p>
          <w:p w14:paraId="6AE5D3A7" w14:textId="77777777" w:rsidR="000D5102" w:rsidRDefault="000D5102" w:rsidP="000D5102">
            <w:pPr>
              <w:spacing w:after="120"/>
              <w:ind w:right="72"/>
              <w:rPr>
                <w:b/>
                <w:bCs/>
                <w:sz w:val="26"/>
                <w:szCs w:val="26"/>
                <w:vertAlign w:val="superscript"/>
              </w:rPr>
            </w:pPr>
            <w:r>
              <w:t xml:space="preserve">“Si </w:t>
            </w:r>
            <w:proofErr w:type="spellStart"/>
            <w:r>
              <w:t>estamos</w:t>
            </w:r>
            <w:proofErr w:type="spellEnd"/>
            <w:r>
              <w:t xml:space="preserve"> </w:t>
            </w:r>
            <w:proofErr w:type="spellStart"/>
            <w:r>
              <w:t>llenos</w:t>
            </w:r>
            <w:proofErr w:type="spellEnd"/>
            <w:r>
              <w:t xml:space="preserve"> del </w:t>
            </w:r>
            <w:proofErr w:type="spellStart"/>
            <w:r>
              <w:t>amor</w:t>
            </w:r>
            <w:proofErr w:type="spellEnd"/>
            <w:r>
              <w:t xml:space="preserve"> de Dios, </w:t>
            </w:r>
            <w:proofErr w:type="spellStart"/>
            <w:r>
              <w:t>comenzará</w:t>
            </w:r>
            <w:proofErr w:type="spellEnd"/>
            <w:r>
              <w:t xml:space="preserve"> a </w:t>
            </w:r>
            <w:proofErr w:type="spellStart"/>
            <w:r>
              <w:t>florecer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cultura</w:t>
            </w:r>
            <w:proofErr w:type="spellEnd"/>
            <w:r>
              <w:t xml:space="preserve"> de </w:t>
            </w:r>
            <w:proofErr w:type="spellStart"/>
            <w:r>
              <w:t>encuentro</w:t>
            </w:r>
            <w:proofErr w:type="spellEnd"/>
            <w:r>
              <w:t xml:space="preserve"> y </w:t>
            </w:r>
            <w:proofErr w:type="spellStart"/>
            <w:r>
              <w:t>solidaridad</w:t>
            </w:r>
            <w:proofErr w:type="spellEnd"/>
            <w:r>
              <w:t>”.</w:t>
            </w:r>
          </w:p>
          <w:p w14:paraId="0DF59107" w14:textId="77777777" w:rsidR="000D5102" w:rsidRDefault="000D5102" w:rsidP="000D5102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Secretariado</w:t>
            </w:r>
            <w:proofErr w:type="spellEnd"/>
            <w:r w:rsidRPr="00294D37">
              <w:rPr>
                <w:sz w:val="21"/>
                <w:szCs w:val="21"/>
              </w:rPr>
              <w:t xml:space="preserve"> de </w:t>
            </w:r>
            <w:proofErr w:type="spellStart"/>
            <w:r w:rsidRPr="00294D37">
              <w:rPr>
                <w:sz w:val="21"/>
                <w:szCs w:val="21"/>
              </w:rPr>
              <w:t>Actividades</w:t>
            </w:r>
            <w:proofErr w:type="spellEnd"/>
            <w:r w:rsidRPr="00294D37">
              <w:rPr>
                <w:sz w:val="21"/>
                <w:szCs w:val="21"/>
              </w:rPr>
              <w:t xml:space="preserve"> Pro-Vida de la USCCB</w:t>
            </w:r>
            <w:r>
              <w:rPr>
                <w:sz w:val="21"/>
                <w:szCs w:val="21"/>
              </w:rPr>
              <w:t xml:space="preserve">  </w:t>
            </w:r>
          </w:p>
          <w:p w14:paraId="20C967A0" w14:textId="77777777" w:rsidR="000D5102" w:rsidRPr="003D055D" w:rsidRDefault="000D5102" w:rsidP="000D5102">
            <w:pPr>
              <w:rPr>
                <w:sz w:val="21"/>
                <w:szCs w:val="21"/>
              </w:rPr>
            </w:pPr>
            <w:r w:rsidRPr="00294D37">
              <w:rPr>
                <w:sz w:val="21"/>
                <w:szCs w:val="21"/>
              </w:rPr>
              <w:t xml:space="preserve">Serena </w:t>
            </w:r>
            <w:proofErr w:type="spellStart"/>
            <w:r w:rsidRPr="00294D37">
              <w:rPr>
                <w:sz w:val="21"/>
                <w:szCs w:val="21"/>
              </w:rPr>
              <w:t>Atención</w:t>
            </w:r>
            <w:proofErr w:type="spellEnd"/>
            <w:r w:rsidRPr="00294D37">
              <w:rPr>
                <w:sz w:val="21"/>
                <w:szCs w:val="21"/>
              </w:rPr>
              <w:t xml:space="preserve"> a la </w:t>
            </w:r>
            <w:proofErr w:type="spellStart"/>
            <w:r w:rsidRPr="00294D37">
              <w:rPr>
                <w:sz w:val="21"/>
                <w:szCs w:val="21"/>
              </w:rPr>
              <w:t>Creación</w:t>
            </w:r>
            <w:proofErr w:type="spellEnd"/>
            <w:r w:rsidRPr="00294D37">
              <w:rPr>
                <w:sz w:val="21"/>
                <w:szCs w:val="21"/>
              </w:rPr>
              <w:t xml:space="preserve"> de Dios</w:t>
            </w:r>
            <w:r>
              <w:t xml:space="preserve"> </w:t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</w:instrText>
            </w:r>
          </w:p>
          <w:p w14:paraId="699933CC" w14:textId="77777777" w:rsidR="000D5102" w:rsidRPr="002D2F09" w:rsidRDefault="000D5102" w:rsidP="000D5102">
            <w:pPr>
              <w:rPr>
                <w:rStyle w:val="Hyperlink"/>
                <w:sz w:val="21"/>
                <w:szCs w:val="21"/>
              </w:rPr>
            </w:pPr>
            <w:r w:rsidRPr="003D055D">
              <w:rPr>
                <w:sz w:val="21"/>
                <w:szCs w:val="21"/>
              </w:rPr>
              <w:instrText>www.usccb.org/prenatal-diagnosis</w:instrText>
            </w:r>
            <w:r>
              <w:rPr>
                <w:sz w:val="21"/>
                <w:szCs w:val="21"/>
              </w:rPr>
              <w:instrText xml:space="preserve">" </w:instrText>
            </w:r>
            <w:r>
              <w:rPr>
                <w:sz w:val="21"/>
                <w:szCs w:val="21"/>
              </w:rPr>
              <w:fldChar w:fldCharType="separate"/>
            </w:r>
          </w:p>
          <w:p w14:paraId="35650EAC" w14:textId="1FF77150" w:rsidR="000D5102" w:rsidRPr="00FD374A" w:rsidRDefault="000D5102" w:rsidP="000D5102">
            <w:pPr>
              <w:spacing w:after="120"/>
              <w:ind w:right="72"/>
              <w:rPr>
                <w:b/>
                <w:bCs/>
                <w:sz w:val="26"/>
                <w:szCs w:val="26"/>
                <w:vertAlign w:val="superscript"/>
              </w:rPr>
            </w:pPr>
            <w:r>
              <w:rPr>
                <w:sz w:val="21"/>
                <w:szCs w:val="21"/>
              </w:rPr>
              <w:fldChar w:fldCharType="end"/>
            </w:r>
            <w:hyperlink r:id="rId32" w:history="1">
              <w:r w:rsidR="00B9363C" w:rsidRPr="00111759">
                <w:rPr>
                  <w:rStyle w:val="Hyperlink"/>
                </w:rPr>
                <w:t>www.bit.ly/serena-atencion</w:t>
              </w:r>
            </w:hyperlink>
            <w:r w:rsidR="00BF4FD5">
              <w:t xml:space="preserve">  </w:t>
            </w:r>
          </w:p>
        </w:tc>
        <w:tc>
          <w:tcPr>
            <w:tcW w:w="2481" w:type="dxa"/>
            <w:tcBorders>
              <w:left w:val="nil"/>
            </w:tcBorders>
          </w:tcPr>
          <w:p w14:paraId="00F0B61A" w14:textId="0F0BD9D5" w:rsidR="000D5102" w:rsidRPr="0020775C" w:rsidRDefault="00194D46" w:rsidP="000D5102">
            <w:pPr>
              <w:spacing w:after="120"/>
              <w:rPr>
                <w:rStyle w:val="Hyperlink"/>
                <w:noProof/>
              </w:rPr>
            </w:pPr>
            <w:r w:rsidRPr="00FE21B0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B1A8B25" wp14:editId="4458FC2F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61595</wp:posOffset>
                  </wp:positionV>
                  <wp:extent cx="856615" cy="1109345"/>
                  <wp:effectExtent l="19050" t="19050" r="19685" b="1460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dges of Mercy for Post-Abortion Hea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CA1B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21B0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24CF66BA" wp14:editId="43A4A44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61595</wp:posOffset>
                  </wp:positionV>
                  <wp:extent cx="454025" cy="1111250"/>
                  <wp:effectExtent l="19050" t="19050" r="22225" b="1270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dges of Mercy for Post-Abortion Healing: www.usccb.org/respect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CA1B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CA5">
              <w:t xml:space="preserve">  </w:t>
            </w:r>
            <w:r w:rsidR="000D5102">
              <w:t xml:space="preserve"> </w:t>
            </w:r>
            <w:r w:rsidR="000D5102">
              <w:rPr>
                <w:noProof/>
                <w:sz w:val="21"/>
                <w:szCs w:val="21"/>
              </w:rPr>
              <w:t xml:space="preserve"> </w:t>
            </w:r>
            <w:r w:rsidR="000D5102" w:rsidRPr="002E3BFB">
              <w:rPr>
                <w:sz w:val="21"/>
                <w:szCs w:val="21"/>
              </w:rPr>
              <w:t xml:space="preserve"> </w:t>
            </w:r>
            <w:hyperlink r:id="rId35" w:history="1">
              <w:proofErr w:type="spellStart"/>
              <w:r w:rsidR="000D5102" w:rsidRPr="00C66BF4">
                <w:rPr>
                  <w:rStyle w:val="Hyperlink"/>
                  <w:sz w:val="21"/>
                  <w:szCs w:val="21"/>
                </w:rPr>
                <w:t>P</w:t>
              </w:r>
              <w:r w:rsidR="000D5102" w:rsidRPr="00C66BF4">
                <w:rPr>
                  <w:rStyle w:val="Hyperlink"/>
                  <w:sz w:val="21"/>
                  <w:szCs w:val="21"/>
                </w:rPr>
                <w:t>ida</w:t>
              </w:r>
              <w:proofErr w:type="spellEnd"/>
            </w:hyperlink>
            <w:r w:rsidR="000D5102" w:rsidRPr="00C66BF4">
              <w:rPr>
                <w:sz w:val="21"/>
                <w:szCs w:val="21"/>
              </w:rPr>
              <w:t xml:space="preserve"> </w:t>
            </w:r>
            <w:r w:rsidR="00971CA5">
              <w:rPr>
                <w:sz w:val="21"/>
                <w:szCs w:val="21"/>
              </w:rPr>
              <w:t xml:space="preserve">    </w:t>
            </w:r>
            <w:r w:rsidR="000D5102" w:rsidRPr="00C66BF4">
              <w:rPr>
                <w:sz w:val="21"/>
                <w:szCs w:val="21"/>
              </w:rPr>
              <w:t xml:space="preserve">/ </w:t>
            </w:r>
            <w:r w:rsidR="00971CA5">
              <w:rPr>
                <w:sz w:val="21"/>
                <w:szCs w:val="21"/>
              </w:rPr>
              <w:t xml:space="preserve">       </w:t>
            </w:r>
            <w:hyperlink r:id="rId36" w:history="1">
              <w:proofErr w:type="spellStart"/>
              <w:r w:rsidR="000D5102" w:rsidRPr="00C66BF4">
                <w:rPr>
                  <w:rStyle w:val="Hyperlink"/>
                  <w:sz w:val="21"/>
                  <w:szCs w:val="21"/>
                </w:rPr>
                <w:t>Ba</w:t>
              </w:r>
              <w:r w:rsidR="000D5102" w:rsidRPr="00C66BF4">
                <w:rPr>
                  <w:rStyle w:val="Hyperlink"/>
                  <w:sz w:val="21"/>
                  <w:szCs w:val="21"/>
                </w:rPr>
                <w:t>je</w:t>
              </w:r>
              <w:proofErr w:type="spellEnd"/>
            </w:hyperlink>
            <w:hyperlink r:id="rId37" w:history="1"/>
            <w:r w:rsidR="000D5102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</w:tbl>
    <w:p w14:paraId="2588BD5F" w14:textId="77777777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9D5BE1E" w14:textId="77777777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Palabra de Vida: </w:t>
      </w:r>
      <w:proofErr w:type="spellStart"/>
      <w:r w:rsidRPr="00B60E3A">
        <w:rPr>
          <w:rFonts w:eastAsia="Calibri"/>
          <w:b/>
          <w:smallCaps/>
          <w:sz w:val="32"/>
          <w:szCs w:val="32"/>
        </w:rPr>
        <w:t>abril</w:t>
      </w:r>
      <w:proofErr w:type="spellEnd"/>
      <w:r w:rsidRPr="00B60E3A">
        <w:rPr>
          <w:rFonts w:eastAsia="Calibri"/>
          <w:b/>
          <w:smallCaps/>
          <w:sz w:val="32"/>
          <w:szCs w:val="32"/>
        </w:rPr>
        <w:t xml:space="preserve"> de 2018</w:t>
      </w:r>
    </w:p>
    <w:p w14:paraId="67EB4380" w14:textId="77777777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47896958" w14:textId="77777777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proofErr w:type="spellStart"/>
      <w:r w:rsidRPr="005C3A10">
        <w:rPr>
          <w:rFonts w:eastAsia="Calibri"/>
          <w:b/>
          <w:sz w:val="32"/>
          <w:szCs w:val="32"/>
        </w:rPr>
        <w:t>Arte</w:t>
      </w:r>
      <w:proofErr w:type="spellEnd"/>
      <w:r w:rsidRPr="005C3A10">
        <w:rPr>
          <w:rFonts w:eastAsia="Calibri"/>
          <w:b/>
          <w:sz w:val="32"/>
          <w:szCs w:val="32"/>
        </w:rPr>
        <w:t xml:space="preserve"> para </w:t>
      </w:r>
      <w:proofErr w:type="spellStart"/>
      <w:r w:rsidRPr="005C3A10">
        <w:rPr>
          <w:rFonts w:eastAsia="Calibri"/>
          <w:b/>
          <w:sz w:val="32"/>
          <w:szCs w:val="32"/>
        </w:rPr>
        <w:t>boletines</w:t>
      </w:r>
      <w:proofErr w:type="spellEnd"/>
    </w:p>
    <w:p w14:paraId="7D9B1D0C" w14:textId="77777777" w:rsidR="002373D8" w:rsidRDefault="007C0E7B" w:rsidP="002373D8">
      <w:pPr>
        <w:rPr>
          <w:i/>
        </w:rPr>
      </w:pPr>
      <w:proofErr w:type="spellStart"/>
      <w:r>
        <w:rPr>
          <w:i/>
        </w:rPr>
        <w:t>P</w:t>
      </w:r>
      <w:r w:rsidR="00917387">
        <w:rPr>
          <w:i/>
        </w:rPr>
        <w:t>uede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usar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estas</w:t>
      </w:r>
      <w:proofErr w:type="spellEnd"/>
      <w:r w:rsidR="00917387">
        <w:rPr>
          <w:i/>
        </w:rPr>
        <w:t xml:space="preserve"> y </w:t>
      </w:r>
      <w:proofErr w:type="spellStart"/>
      <w:r w:rsidR="00917387">
        <w:rPr>
          <w:i/>
        </w:rPr>
        <w:t>otras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imágenes</w:t>
      </w:r>
      <w:proofErr w:type="spellEnd"/>
      <w:r w:rsidR="00917387">
        <w:rPr>
          <w:i/>
        </w:rPr>
        <w:t xml:space="preserve"> para </w:t>
      </w:r>
      <w:proofErr w:type="spellStart"/>
      <w:r w:rsidR="00917387">
        <w:rPr>
          <w:i/>
        </w:rPr>
        <w:t>bajar</w:t>
      </w:r>
      <w:proofErr w:type="spellEnd"/>
      <w:r w:rsidR="00917387">
        <w:rPr>
          <w:i/>
        </w:rPr>
        <w:t xml:space="preserve"> de la </w:t>
      </w:r>
      <w:proofErr w:type="spellStart"/>
      <w:r w:rsidR="00917387">
        <w:rPr>
          <w:i/>
        </w:rPr>
        <w:t>galería</w:t>
      </w:r>
      <w:proofErr w:type="spellEnd"/>
      <w:r w:rsidR="00917387">
        <w:rPr>
          <w:i/>
        </w:rPr>
        <w:t xml:space="preserve"> de </w:t>
      </w:r>
      <w:proofErr w:type="spellStart"/>
      <w:r w:rsidR="00917387">
        <w:rPr>
          <w:i/>
        </w:rPr>
        <w:t>imágenes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en</w:t>
      </w:r>
      <w:proofErr w:type="spellEnd"/>
      <w:r w:rsidR="00917387">
        <w:rPr>
          <w:i/>
        </w:rPr>
        <w:t xml:space="preserve"> Internet de </w:t>
      </w:r>
      <w:proofErr w:type="spellStart"/>
      <w:r w:rsidR="00917387">
        <w:rPr>
          <w:i/>
        </w:rPr>
        <w:t>Respetemos</w:t>
      </w:r>
      <w:proofErr w:type="spellEnd"/>
      <w:r w:rsidR="00917387">
        <w:rPr>
          <w:i/>
        </w:rPr>
        <w:t xml:space="preserve"> la Vida con la </w:t>
      </w:r>
      <w:proofErr w:type="spellStart"/>
      <w:r w:rsidR="00917387">
        <w:rPr>
          <w:i/>
        </w:rPr>
        <w:t>condición</w:t>
      </w:r>
      <w:proofErr w:type="spellEnd"/>
      <w:r w:rsidR="00917387">
        <w:rPr>
          <w:i/>
        </w:rPr>
        <w:t xml:space="preserve"> de que no se </w:t>
      </w:r>
      <w:proofErr w:type="spellStart"/>
      <w:r w:rsidR="00917387">
        <w:rPr>
          <w:i/>
        </w:rPr>
        <w:t>modifiquen</w:t>
      </w:r>
      <w:proofErr w:type="spellEnd"/>
      <w:r w:rsidR="00917387">
        <w:rPr>
          <w:i/>
        </w:rPr>
        <w:t xml:space="preserve"> de </w:t>
      </w:r>
      <w:proofErr w:type="spellStart"/>
      <w:r w:rsidR="00917387">
        <w:rPr>
          <w:i/>
        </w:rPr>
        <w:t>ningún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modo</w:t>
      </w:r>
      <w:proofErr w:type="spellEnd"/>
      <w:r w:rsidR="00917387">
        <w:rPr>
          <w:i/>
        </w:rPr>
        <w:t xml:space="preserve">, </w:t>
      </w:r>
      <w:proofErr w:type="spellStart"/>
      <w:r w:rsidR="00917387">
        <w:rPr>
          <w:i/>
        </w:rPr>
        <w:t>excepto</w:t>
      </w:r>
      <w:proofErr w:type="spellEnd"/>
      <w:r w:rsidR="00917387">
        <w:rPr>
          <w:i/>
        </w:rPr>
        <w:t xml:space="preserve"> </w:t>
      </w:r>
      <w:proofErr w:type="spellStart"/>
      <w:r w:rsidR="00917387">
        <w:rPr>
          <w:i/>
        </w:rPr>
        <w:t>en</w:t>
      </w:r>
      <w:proofErr w:type="spellEnd"/>
      <w:r w:rsidR="00917387">
        <w:rPr>
          <w:i/>
        </w:rPr>
        <w:t xml:space="preserve"> el </w:t>
      </w:r>
      <w:proofErr w:type="spellStart"/>
      <w:r w:rsidR="00917387">
        <w:rPr>
          <w:i/>
        </w:rPr>
        <w:t>tamaño</w:t>
      </w:r>
      <w:proofErr w:type="spellEnd"/>
      <w:r w:rsidR="00917387">
        <w:rPr>
          <w:i/>
        </w:rPr>
        <w:t>. ¡Gracias!</w:t>
      </w:r>
      <w:hyperlink r:id="rId38" w:history="1"/>
    </w:p>
    <w:p w14:paraId="42B64B85" w14:textId="77777777" w:rsidR="00FE2778" w:rsidRPr="00D60A48" w:rsidRDefault="00FE2778" w:rsidP="002373D8">
      <w:pPr>
        <w:rPr>
          <w:i/>
        </w:rPr>
      </w:pPr>
    </w:p>
    <w:p w14:paraId="667C1863" w14:textId="77777777" w:rsidR="007E787E" w:rsidRPr="00182A4F" w:rsidRDefault="002373D8" w:rsidP="007E787E">
      <w:pPr>
        <w:spacing w:after="120"/>
        <w:rPr>
          <w:rStyle w:val="Hyperlink"/>
          <w:rFonts w:eastAsia="Calibri"/>
          <w:b/>
          <w:color w:val="auto"/>
          <w:u w:val="none"/>
        </w:rPr>
      </w:pPr>
      <w:r w:rsidRPr="005D713D">
        <w:rPr>
          <w:rFonts w:eastAsia="Calibri"/>
          <w:b/>
          <w:sz w:val="28"/>
          <w:szCs w:val="28"/>
        </w:rPr>
        <w:t xml:space="preserve">Domingo 8 de </w:t>
      </w:r>
      <w:proofErr w:type="spellStart"/>
      <w:r w:rsidRPr="005D713D">
        <w:rPr>
          <w:rFonts w:eastAsia="Calibri"/>
          <w:b/>
          <w:sz w:val="28"/>
          <w:szCs w:val="28"/>
        </w:rPr>
        <w:t>abril</w:t>
      </w:r>
      <w:proofErr w:type="spellEnd"/>
      <w:r w:rsidRPr="005D713D">
        <w:rPr>
          <w:rFonts w:eastAsia="Calibri"/>
          <w:b/>
          <w:sz w:val="28"/>
          <w:szCs w:val="28"/>
        </w:rPr>
        <w:t xml:space="preserve"> de 2018</w:t>
      </w:r>
      <w:r w:rsidR="007E787E">
        <w:rPr>
          <w:rFonts w:eastAsia="Calibri"/>
          <w:b/>
          <w:sz w:val="28"/>
          <w:szCs w:val="28"/>
        </w:rPr>
        <w:br/>
      </w:r>
      <w:proofErr w:type="spellStart"/>
      <w:r w:rsidR="007E787E">
        <w:rPr>
          <w:rFonts w:eastAsia="Calibri"/>
          <w:b/>
        </w:rPr>
        <w:t>Destacando</w:t>
      </w:r>
      <w:proofErr w:type="spellEnd"/>
      <w:r w:rsidR="007E787E">
        <w:rPr>
          <w:rFonts w:eastAsia="Calibri"/>
          <w:b/>
        </w:rPr>
        <w:t xml:space="preserve"> "</w:t>
      </w:r>
      <w:proofErr w:type="spellStart"/>
      <w:r w:rsidR="007E787E">
        <w:rPr>
          <w:rFonts w:eastAsia="Calibri"/>
          <w:b/>
        </w:rPr>
        <w:t>Vías</w:t>
      </w:r>
      <w:proofErr w:type="spellEnd"/>
      <w:r w:rsidR="007E787E">
        <w:rPr>
          <w:rFonts w:eastAsia="Calibri"/>
          <w:b/>
        </w:rPr>
        <w:t xml:space="preserve"> de </w:t>
      </w:r>
      <w:proofErr w:type="spellStart"/>
      <w:r w:rsidR="007E787E">
        <w:rPr>
          <w:rFonts w:eastAsia="Calibri"/>
          <w:b/>
        </w:rPr>
        <w:t>misericordia</w:t>
      </w:r>
      <w:proofErr w:type="spellEnd"/>
      <w:r w:rsidR="007E787E">
        <w:rPr>
          <w:rFonts w:eastAsia="Calibri"/>
          <w:b/>
        </w:rPr>
        <w:t xml:space="preserve"> para la </w:t>
      </w:r>
      <w:proofErr w:type="spellStart"/>
      <w:r w:rsidR="007E787E">
        <w:rPr>
          <w:rFonts w:eastAsia="Calibri"/>
          <w:b/>
        </w:rPr>
        <w:t>sanación</w:t>
      </w:r>
      <w:proofErr w:type="spellEnd"/>
      <w:r w:rsidR="007E787E">
        <w:rPr>
          <w:rFonts w:eastAsia="Calibri"/>
          <w:b/>
        </w:rPr>
        <w:t xml:space="preserve"> </w:t>
      </w:r>
      <w:proofErr w:type="spellStart"/>
      <w:r w:rsidR="007E787E">
        <w:rPr>
          <w:rFonts w:eastAsia="Calibri"/>
          <w:b/>
        </w:rPr>
        <w:t>posaborto</w:t>
      </w:r>
      <w:proofErr w:type="spellEnd"/>
      <w:r w:rsidR="007E787E">
        <w:rPr>
          <w:rFonts w:eastAsia="Calibri"/>
          <w:b/>
        </w:rPr>
        <w:t>"</w:t>
      </w:r>
      <w:hyperlink r:id="rId39" w:history="1"/>
      <w:r w:rsidR="007E787E" w:rsidRPr="00E467C5">
        <w:rPr>
          <w:rFonts w:eastAsia="Calibri"/>
          <w:b/>
        </w:rPr>
        <w:t xml:space="preserve"> </w:t>
      </w:r>
    </w:p>
    <w:p w14:paraId="41C07D75" w14:textId="688B2A9A" w:rsidR="007E787E" w:rsidRDefault="007E787E" w:rsidP="007E787E">
      <w:pPr>
        <w:pStyle w:val="ListParagraph"/>
        <w:numPr>
          <w:ilvl w:val="0"/>
          <w:numId w:val="6"/>
        </w:numPr>
      </w:pPr>
      <w:proofErr w:type="spellStart"/>
      <w:r w:rsidRPr="00182A4F">
        <w:t>Folleto</w:t>
      </w:r>
      <w:proofErr w:type="spellEnd"/>
      <w:r w:rsidRPr="00182A4F">
        <w:t xml:space="preserve"> para el </w:t>
      </w:r>
      <w:proofErr w:type="spellStart"/>
      <w:r w:rsidRPr="00182A4F">
        <w:t>boletín</w:t>
      </w:r>
      <w:proofErr w:type="spellEnd"/>
      <w:r w:rsidRPr="00182A4F">
        <w:t xml:space="preserve">: </w:t>
      </w:r>
      <w:r w:rsidR="00C85370">
        <w:fldChar w:fldCharType="begin"/>
      </w:r>
      <w:r w:rsidR="00C85370">
        <w:instrText xml:space="preserve"> HYPERLINK "http://www.usccb.org/about/pro-life-activities/respect-life-</w:instrText>
      </w:r>
      <w:r w:rsidR="00C85370">
        <w:instrText xml:space="preserve">program/2016/upload/rlp-16-flyer-abortion-spanish.pdf" </w:instrText>
      </w:r>
      <w:r w:rsidR="00C85370">
        <w:fldChar w:fldCharType="separate"/>
      </w:r>
      <w:r w:rsidRPr="000F3BE4">
        <w:rPr>
          <w:rStyle w:val="Hyperlink"/>
        </w:rPr>
        <w:t>color</w:t>
      </w:r>
      <w:r w:rsidR="00C85370">
        <w:rPr>
          <w:rStyle w:val="Hyperlink"/>
        </w:rPr>
        <w:fldChar w:fldCharType="end"/>
      </w:r>
      <w:r w:rsidRPr="00182A4F">
        <w:t xml:space="preserve"> / </w:t>
      </w:r>
      <w:hyperlink r:id="rId40" w:history="1">
        <w:proofErr w:type="spellStart"/>
        <w:r w:rsidRPr="000F3BE4">
          <w:rPr>
            <w:rStyle w:val="Hyperlink"/>
          </w:rPr>
          <w:t>bla</w:t>
        </w:r>
        <w:r w:rsidRPr="000F3BE4">
          <w:rPr>
            <w:rStyle w:val="Hyperlink"/>
          </w:rPr>
          <w:t>nco</w:t>
        </w:r>
        <w:proofErr w:type="spellEnd"/>
        <w:r w:rsidRPr="000F3BE4">
          <w:rPr>
            <w:rStyle w:val="Hyperlink"/>
          </w:rPr>
          <w:t xml:space="preserve"> y negro</w:t>
        </w:r>
      </w:hyperlink>
      <w:r w:rsidRPr="00182A4F">
        <w:t xml:space="preserve"> / </w:t>
      </w:r>
      <w:hyperlink r:id="rId41" w:history="1">
        <w:proofErr w:type="spellStart"/>
        <w:r w:rsidRPr="000F3BE4">
          <w:rPr>
            <w:rStyle w:val="Hyperlink"/>
          </w:rPr>
          <w:t>escala</w:t>
        </w:r>
        <w:proofErr w:type="spellEnd"/>
        <w:r w:rsidRPr="000F3BE4">
          <w:rPr>
            <w:rStyle w:val="Hyperlink"/>
          </w:rPr>
          <w:t xml:space="preserve"> de</w:t>
        </w:r>
        <w:r w:rsidRPr="000F3BE4">
          <w:rPr>
            <w:rStyle w:val="Hyperlink"/>
          </w:rPr>
          <w:t xml:space="preserve"> </w:t>
        </w:r>
        <w:proofErr w:type="spellStart"/>
        <w:r w:rsidRPr="000F3BE4">
          <w:rPr>
            <w:rStyle w:val="Hyperlink"/>
          </w:rPr>
          <w:t>grises</w:t>
        </w:r>
        <w:proofErr w:type="spellEnd"/>
      </w:hyperlink>
      <w:hyperlink r:id="rId42" w:history="1"/>
      <w:hyperlink r:id="rId43" w:history="1"/>
      <w:hyperlink r:id="rId44" w:history="1"/>
      <w:r>
        <w:t xml:space="preserve"> </w:t>
      </w:r>
    </w:p>
    <w:p w14:paraId="1AC7781C" w14:textId="2B89C93E" w:rsidR="000F3BE4" w:rsidRPr="000F3BE4" w:rsidRDefault="007E787E" w:rsidP="007E787E">
      <w:pPr>
        <w:pStyle w:val="ListParagraph"/>
        <w:numPr>
          <w:ilvl w:val="0"/>
          <w:numId w:val="6"/>
        </w:numPr>
      </w:pPr>
      <w:proofErr w:type="spellStart"/>
      <w:r w:rsidRPr="00294D37">
        <w:rPr>
          <w:rFonts w:eastAsia="Calibri"/>
        </w:rPr>
        <w:t>Bajar</w:t>
      </w:r>
      <w:proofErr w:type="spellEnd"/>
      <w:r w:rsidRPr="00294D37">
        <w:rPr>
          <w:rFonts w:eastAsia="Calibri"/>
        </w:rPr>
        <w:t xml:space="preserve"> imagen: </w:t>
      </w:r>
      <w:hyperlink r:id="rId45" w:history="1">
        <w:proofErr w:type="spellStart"/>
        <w:r w:rsidR="00F30DE1" w:rsidRPr="000F3BE4">
          <w:rPr>
            <w:rStyle w:val="Hyperlink"/>
            <w:rFonts w:eastAsia="Calibri"/>
          </w:rPr>
          <w:t>espa</w:t>
        </w:r>
        <w:r w:rsidR="00F30DE1" w:rsidRPr="000F3BE4">
          <w:rPr>
            <w:rStyle w:val="Hyperlink"/>
            <w:rFonts w:eastAsia="Calibri"/>
          </w:rPr>
          <w:t>ñol</w:t>
        </w:r>
        <w:proofErr w:type="spellEnd"/>
      </w:hyperlink>
      <w:r w:rsidR="00F30DE1">
        <w:rPr>
          <w:rFonts w:eastAsia="Calibri"/>
        </w:rPr>
        <w:t xml:space="preserve"> / </w:t>
      </w:r>
      <w:hyperlink r:id="rId46" w:history="1">
        <w:proofErr w:type="spellStart"/>
        <w:r w:rsidRPr="000F3BE4">
          <w:rPr>
            <w:rStyle w:val="Hyperlink"/>
            <w:rFonts w:eastAsia="Calibri"/>
          </w:rPr>
          <w:t>ing</w:t>
        </w:r>
        <w:r w:rsidRPr="000F3BE4">
          <w:rPr>
            <w:rStyle w:val="Hyperlink"/>
            <w:rFonts w:eastAsia="Calibri"/>
          </w:rPr>
          <w:t>lés</w:t>
        </w:r>
        <w:proofErr w:type="spellEnd"/>
      </w:hyperlink>
      <w:r w:rsidR="00F30DE1" w:rsidRPr="000F3BE4">
        <w:t xml:space="preserve"> </w:t>
      </w:r>
    </w:p>
    <w:p w14:paraId="1099D623" w14:textId="052D5B16" w:rsidR="007E787E" w:rsidRPr="00294D37" w:rsidRDefault="00C85370" w:rsidP="00A97AC9">
      <w:pPr>
        <w:pStyle w:val="ListParagraph"/>
        <w:tabs>
          <w:tab w:val="left" w:pos="3360"/>
        </w:tabs>
        <w:rPr>
          <w:rStyle w:val="Hyperlink"/>
          <w:color w:val="auto"/>
          <w:u w:val="none"/>
        </w:rPr>
      </w:pPr>
      <w:hyperlink w:history="1"/>
      <w:hyperlink r:id="rId47" w:history="1"/>
      <w:hyperlink r:id="rId48" w:history="1"/>
      <w:r w:rsidR="00A97AC9">
        <w:tab/>
      </w:r>
    </w:p>
    <w:p w14:paraId="78B8AE04" w14:textId="2BC9F725" w:rsidR="00120D07" w:rsidRDefault="000F3BE4" w:rsidP="007E787E">
      <w:pPr>
        <w:pStyle w:val="ListParagraph"/>
      </w:pPr>
      <w:r>
        <w:rPr>
          <w:noProof/>
        </w:rPr>
        <w:drawing>
          <wp:inline distT="0" distB="0" distL="0" distR="0" wp14:anchorId="0B052961" wp14:editId="6AA3E308">
            <wp:extent cx="2476500" cy="2476500"/>
            <wp:effectExtent l="0" t="0" r="0" b="0"/>
            <wp:docPr id="8" name="Picture 8" descr="C:\Users\CGomez\AppData\Local\Microsoft\Windows\INetCache\Content.Word\rlp-16-shareable-image-bridges-of-mercy-1-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omez\AppData\Local\Microsoft\Windows\INetCache\Content.Word\rlp-16-shareable-image-bridges-of-mercy-1-sp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BD39" w14:textId="77777777" w:rsidR="00182A4F" w:rsidRDefault="00182A4F" w:rsidP="00120D07"/>
    <w:p w14:paraId="64801197" w14:textId="77777777" w:rsidR="00E26F67" w:rsidRPr="00120D07" w:rsidRDefault="0077689C" w:rsidP="00120D07">
      <w:pPr>
        <w:rPr>
          <w:rFonts w:eastAsia="Calibri"/>
        </w:rPr>
      </w:pPr>
      <w:r>
        <w:rPr>
          <w:rFonts w:eastAsia="Calibri"/>
          <w:b/>
          <w:sz w:val="28"/>
          <w:szCs w:val="28"/>
        </w:rPr>
        <w:t xml:space="preserve">Domingo 22 de </w:t>
      </w:r>
      <w:proofErr w:type="spellStart"/>
      <w:r>
        <w:rPr>
          <w:rFonts w:eastAsia="Calibri"/>
          <w:b/>
          <w:sz w:val="28"/>
          <w:szCs w:val="28"/>
        </w:rPr>
        <w:t>abril</w:t>
      </w:r>
      <w:proofErr w:type="spellEnd"/>
      <w:r>
        <w:rPr>
          <w:rFonts w:eastAsia="Calibri"/>
          <w:b/>
          <w:sz w:val="28"/>
          <w:szCs w:val="28"/>
        </w:rPr>
        <w:t xml:space="preserve"> de 2018</w:t>
      </w:r>
    </w:p>
    <w:p w14:paraId="202FBE8D" w14:textId="77777777" w:rsidR="002373D8" w:rsidRPr="00182A4F" w:rsidRDefault="00182A4F" w:rsidP="00182A4F">
      <w:pPr>
        <w:spacing w:after="120"/>
        <w:rPr>
          <w:rStyle w:val="Hyperlink"/>
          <w:rFonts w:eastAsia="Calibri"/>
          <w:b/>
          <w:color w:val="auto"/>
          <w:u w:val="none"/>
        </w:rPr>
      </w:pPr>
      <w:proofErr w:type="spellStart"/>
      <w:r>
        <w:rPr>
          <w:rFonts w:eastAsia="Calibri"/>
          <w:b/>
        </w:rPr>
        <w:t>Presenta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Tarjeta</w:t>
      </w:r>
      <w:proofErr w:type="spellEnd"/>
      <w:r>
        <w:rPr>
          <w:rFonts w:eastAsia="Calibri"/>
          <w:b/>
        </w:rPr>
        <w:t xml:space="preserve"> con </w:t>
      </w:r>
      <w:proofErr w:type="spellStart"/>
      <w:r>
        <w:rPr>
          <w:rFonts w:eastAsia="Calibri"/>
          <w:b/>
        </w:rPr>
        <w:t>oración</w:t>
      </w:r>
      <w:proofErr w:type="spellEnd"/>
      <w:r>
        <w:rPr>
          <w:rFonts w:eastAsia="Calibri"/>
          <w:b/>
        </w:rPr>
        <w:t xml:space="preserve"> “</w:t>
      </w:r>
      <w:proofErr w:type="spellStart"/>
      <w:r>
        <w:rPr>
          <w:rFonts w:eastAsia="Calibri"/>
          <w:b/>
        </w:rPr>
        <w:t>Cada</w:t>
      </w:r>
      <w:proofErr w:type="spellEnd"/>
      <w:r>
        <w:rPr>
          <w:rFonts w:eastAsia="Calibri"/>
          <w:b/>
        </w:rPr>
        <w:t xml:space="preserve"> Vida </w:t>
      </w:r>
      <w:proofErr w:type="spellStart"/>
      <w:r>
        <w:rPr>
          <w:rFonts w:eastAsia="Calibri"/>
          <w:b/>
        </w:rPr>
        <w:t>Merece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vivir</w:t>
      </w:r>
      <w:proofErr w:type="spellEnd"/>
      <w:r>
        <w:rPr>
          <w:rFonts w:eastAsia="Calibri"/>
          <w:b/>
        </w:rPr>
        <w:t>”</w:t>
      </w:r>
    </w:p>
    <w:p w14:paraId="62ADE1E4" w14:textId="476271E6" w:rsidR="00294D37" w:rsidRDefault="00600F35" w:rsidP="00294D37">
      <w:pPr>
        <w:pStyle w:val="ListParagraph"/>
        <w:numPr>
          <w:ilvl w:val="0"/>
          <w:numId w:val="6"/>
        </w:numPr>
      </w:pPr>
      <w:proofErr w:type="spellStart"/>
      <w:r>
        <w:t>Tarjeta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: </w:t>
      </w:r>
      <w:hyperlink r:id="rId50" w:history="1">
        <w:proofErr w:type="spellStart"/>
        <w:r w:rsidRPr="00BF4FD5">
          <w:rPr>
            <w:rStyle w:val="Hyperlink"/>
          </w:rPr>
          <w:t>Pid</w:t>
        </w:r>
        <w:r w:rsidRPr="00BF4FD5">
          <w:rPr>
            <w:rStyle w:val="Hyperlink"/>
          </w:rPr>
          <w:t>a</w:t>
        </w:r>
        <w:proofErr w:type="spellEnd"/>
      </w:hyperlink>
      <w:r>
        <w:t xml:space="preserve"> / </w:t>
      </w:r>
      <w:hyperlink r:id="rId51" w:history="1">
        <w:proofErr w:type="spellStart"/>
        <w:r w:rsidRPr="00BF4FD5">
          <w:rPr>
            <w:rStyle w:val="Hyperlink"/>
          </w:rPr>
          <w:t>Ba</w:t>
        </w:r>
        <w:r w:rsidRPr="00BF4FD5">
          <w:rPr>
            <w:rStyle w:val="Hyperlink"/>
          </w:rPr>
          <w:t>je</w:t>
        </w:r>
        <w:proofErr w:type="spellEnd"/>
      </w:hyperlink>
      <w:r>
        <w:t xml:space="preserve"> / </w:t>
      </w:r>
      <w:hyperlink r:id="rId52" w:history="1">
        <w:proofErr w:type="spellStart"/>
        <w:r w:rsidRPr="00BF4FD5">
          <w:rPr>
            <w:rStyle w:val="Hyperlink"/>
          </w:rPr>
          <w:t>Te</w:t>
        </w:r>
        <w:r w:rsidRPr="00BF4FD5">
          <w:rPr>
            <w:rStyle w:val="Hyperlink"/>
          </w:rPr>
          <w:t>xto</w:t>
        </w:r>
        <w:proofErr w:type="spellEnd"/>
      </w:hyperlink>
      <w:hyperlink r:id="rId53" w:history="1"/>
      <w:hyperlink r:id="rId54" w:history="1"/>
      <w:hyperlink r:id="rId55" w:history="1"/>
      <w:r w:rsidR="00F84913">
        <w:t xml:space="preserve"> </w:t>
      </w:r>
    </w:p>
    <w:p w14:paraId="43BFCA49" w14:textId="6C26BE44" w:rsidR="00294D37" w:rsidRPr="00294D37" w:rsidRDefault="00182A4F" w:rsidP="00294D37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proofErr w:type="spellStart"/>
      <w:r w:rsidRPr="00294D37">
        <w:rPr>
          <w:rFonts w:eastAsia="Calibri"/>
        </w:rPr>
        <w:t>Bajar</w:t>
      </w:r>
      <w:proofErr w:type="spellEnd"/>
      <w:r w:rsidRPr="00294D37">
        <w:rPr>
          <w:rFonts w:eastAsia="Calibri"/>
        </w:rPr>
        <w:t xml:space="preserve"> imagen: </w:t>
      </w:r>
      <w:hyperlink r:id="rId56" w:history="1">
        <w:proofErr w:type="spellStart"/>
        <w:r w:rsidR="00BF4FD5" w:rsidRPr="00BF4FD5">
          <w:rPr>
            <w:rStyle w:val="Hyperlink"/>
            <w:rFonts w:eastAsia="Calibri"/>
          </w:rPr>
          <w:t>espa</w:t>
        </w:r>
        <w:r w:rsidR="00BF4FD5" w:rsidRPr="00BF4FD5">
          <w:rPr>
            <w:rStyle w:val="Hyperlink"/>
            <w:rFonts w:eastAsia="Calibri"/>
          </w:rPr>
          <w:t>ñol</w:t>
        </w:r>
        <w:proofErr w:type="spellEnd"/>
      </w:hyperlink>
      <w:hyperlink w:history="1"/>
      <w:hyperlink r:id="rId57" w:history="1"/>
      <w:r>
        <w:t xml:space="preserve"> </w:t>
      </w:r>
      <w:r w:rsidR="00220EF3">
        <w:t xml:space="preserve">/ </w:t>
      </w:r>
      <w:hyperlink r:id="rId58" w:history="1">
        <w:proofErr w:type="spellStart"/>
        <w:r w:rsidR="00220EF3" w:rsidRPr="00220EF3">
          <w:rPr>
            <w:rStyle w:val="Hyperlink"/>
          </w:rPr>
          <w:t>ingl</w:t>
        </w:r>
        <w:bookmarkStart w:id="3" w:name="_GoBack"/>
        <w:bookmarkEnd w:id="3"/>
        <w:r w:rsidR="00220EF3" w:rsidRPr="00220EF3">
          <w:rPr>
            <w:rStyle w:val="Hyperlink"/>
          </w:rPr>
          <w:t>és</w:t>
        </w:r>
        <w:proofErr w:type="spellEnd"/>
      </w:hyperlink>
    </w:p>
    <w:p w14:paraId="2FC01FEC" w14:textId="77777777" w:rsidR="00294D37" w:rsidRDefault="00294D37" w:rsidP="00294D37">
      <w:pPr>
        <w:rPr>
          <w:rStyle w:val="Hyperlink"/>
        </w:rPr>
      </w:pPr>
    </w:p>
    <w:p w14:paraId="78956C8F" w14:textId="6CB6F40C" w:rsidR="002373D8" w:rsidRPr="00AE087F" w:rsidRDefault="000F3BE4">
      <w:r>
        <w:rPr>
          <w:noProof/>
        </w:rPr>
        <w:drawing>
          <wp:inline distT="0" distB="0" distL="0" distR="0" wp14:anchorId="41BD5D3B" wp14:editId="6047588D">
            <wp:extent cx="3143250" cy="2776537"/>
            <wp:effectExtent l="0" t="0" r="0" b="5080"/>
            <wp:docPr id="9" name="Picture 9" descr="C:\Users\CGomez\AppData\Local\Microsoft\Windows\INetCache\Content.Word\rlp 15 prayer card meme s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omez\AppData\Local\Microsoft\Windows\INetCache\Content.Word\rlp 15 prayer card meme sp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88" cy="28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3D8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A49EA" w14:textId="77777777" w:rsidR="00C85370" w:rsidRDefault="00C85370">
      <w:r>
        <w:separator/>
      </w:r>
    </w:p>
  </w:endnote>
  <w:endnote w:type="continuationSeparator" w:id="0">
    <w:p w14:paraId="6E984B12" w14:textId="77777777" w:rsidR="00C85370" w:rsidRDefault="00C8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ED86" w14:textId="77777777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¡Mire, </w:t>
    </w:r>
    <w:proofErr w:type="spellStart"/>
    <w:r>
      <w:rPr>
        <w:b/>
        <w:sz w:val="20"/>
        <w:szCs w:val="20"/>
      </w:rPr>
      <w:t>baje</w:t>
    </w:r>
    <w:proofErr w:type="spellEnd"/>
    <w:r>
      <w:rPr>
        <w:b/>
        <w:sz w:val="20"/>
        <w:szCs w:val="20"/>
      </w:rPr>
      <w:t xml:space="preserve"> y </w:t>
    </w:r>
    <w:proofErr w:type="spellStart"/>
    <w:r>
      <w:rPr>
        <w:b/>
        <w:sz w:val="20"/>
        <w:szCs w:val="20"/>
      </w:rPr>
      <w:t>solicite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los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materiales</w:t>
    </w:r>
    <w:proofErr w:type="spellEnd"/>
    <w:r>
      <w:rPr>
        <w:b/>
        <w:sz w:val="20"/>
        <w:szCs w:val="20"/>
      </w:rPr>
      <w:t xml:space="preserve"> del </w:t>
    </w:r>
    <w:proofErr w:type="spellStart"/>
    <w:r>
      <w:rPr>
        <w:b/>
        <w:sz w:val="20"/>
        <w:szCs w:val="20"/>
      </w:rPr>
      <w:t>Programa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Respetemos</w:t>
    </w:r>
    <w:proofErr w:type="spellEnd"/>
    <w:r>
      <w:rPr>
        <w:b/>
        <w:sz w:val="20"/>
        <w:szCs w:val="20"/>
      </w:rPr>
      <w:t xml:space="preserve"> la Vida 2017-2018! www.usccb.org/respectlife</w:t>
    </w:r>
    <w:hyperlink r:id="rId1" w:history="1"/>
    <w:r>
      <w:rPr>
        <w:b/>
        <w:sz w:val="20"/>
        <w:szCs w:val="20"/>
      </w:rPr>
      <w:t xml:space="preserve"> </w:t>
    </w:r>
  </w:p>
  <w:p w14:paraId="18C12AE3" w14:textId="77777777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 xml:space="preserve">Copyright © 2018, United States Conference of Catholic Bishops, Washington, D.C. 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 </w:t>
    </w:r>
    <w:proofErr w:type="spellStart"/>
    <w:r w:rsidRPr="00CC1239">
      <w:rPr>
        <w:sz w:val="16"/>
        <w:szCs w:val="16"/>
      </w:rPr>
      <w:t>reservados</w:t>
    </w:r>
    <w:proofErr w:type="spellEnd"/>
    <w:r w:rsidRPr="00CC1239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54595" w14:textId="77777777" w:rsidR="00C85370" w:rsidRDefault="00C85370">
      <w:r>
        <w:separator/>
      </w:r>
    </w:p>
  </w:footnote>
  <w:footnote w:type="continuationSeparator" w:id="0">
    <w:p w14:paraId="7FA31E37" w14:textId="77777777" w:rsidR="00C85370" w:rsidRDefault="00C85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1"/>
  </w:num>
  <w:num w:numId="9">
    <w:abstractNumId w:val="12"/>
  </w:num>
  <w:num w:numId="10">
    <w:abstractNumId w:val="9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7900"/>
    <w:rsid w:val="00030E41"/>
    <w:rsid w:val="000360C5"/>
    <w:rsid w:val="00041DBC"/>
    <w:rsid w:val="00041F7E"/>
    <w:rsid w:val="00044B02"/>
    <w:rsid w:val="00045EF8"/>
    <w:rsid w:val="00046D8C"/>
    <w:rsid w:val="000479EF"/>
    <w:rsid w:val="00051DF7"/>
    <w:rsid w:val="00052B1F"/>
    <w:rsid w:val="00054BD3"/>
    <w:rsid w:val="00067E31"/>
    <w:rsid w:val="000713BD"/>
    <w:rsid w:val="00074796"/>
    <w:rsid w:val="000760CA"/>
    <w:rsid w:val="00081966"/>
    <w:rsid w:val="00086773"/>
    <w:rsid w:val="00086A01"/>
    <w:rsid w:val="00091AC2"/>
    <w:rsid w:val="00093245"/>
    <w:rsid w:val="000A4EFC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5102"/>
    <w:rsid w:val="000E2A41"/>
    <w:rsid w:val="000E6900"/>
    <w:rsid w:val="000F0A94"/>
    <w:rsid w:val="000F1357"/>
    <w:rsid w:val="000F3BE4"/>
    <w:rsid w:val="00103D61"/>
    <w:rsid w:val="001041F8"/>
    <w:rsid w:val="00105C3A"/>
    <w:rsid w:val="00106B46"/>
    <w:rsid w:val="00107E93"/>
    <w:rsid w:val="00112A7A"/>
    <w:rsid w:val="00113514"/>
    <w:rsid w:val="00120B6F"/>
    <w:rsid w:val="00120D07"/>
    <w:rsid w:val="0012483C"/>
    <w:rsid w:val="00124883"/>
    <w:rsid w:val="00125B2C"/>
    <w:rsid w:val="001276E5"/>
    <w:rsid w:val="00133071"/>
    <w:rsid w:val="00137C21"/>
    <w:rsid w:val="0014037E"/>
    <w:rsid w:val="00141051"/>
    <w:rsid w:val="001518CC"/>
    <w:rsid w:val="00151C9C"/>
    <w:rsid w:val="00154A1B"/>
    <w:rsid w:val="00154AF8"/>
    <w:rsid w:val="001559D6"/>
    <w:rsid w:val="00155EDB"/>
    <w:rsid w:val="00156526"/>
    <w:rsid w:val="0015766D"/>
    <w:rsid w:val="0015787A"/>
    <w:rsid w:val="0015792B"/>
    <w:rsid w:val="00160697"/>
    <w:rsid w:val="00160847"/>
    <w:rsid w:val="00160E1A"/>
    <w:rsid w:val="0016111A"/>
    <w:rsid w:val="00161EF9"/>
    <w:rsid w:val="0016251D"/>
    <w:rsid w:val="00165F6D"/>
    <w:rsid w:val="00167B3F"/>
    <w:rsid w:val="001743D6"/>
    <w:rsid w:val="0018025C"/>
    <w:rsid w:val="00182A4F"/>
    <w:rsid w:val="001840E6"/>
    <w:rsid w:val="001855A1"/>
    <w:rsid w:val="00186CA1"/>
    <w:rsid w:val="001949E1"/>
    <w:rsid w:val="00194D46"/>
    <w:rsid w:val="0019775D"/>
    <w:rsid w:val="001A1967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D78C3"/>
    <w:rsid w:val="001E0DA6"/>
    <w:rsid w:val="001E0DD1"/>
    <w:rsid w:val="001E1B01"/>
    <w:rsid w:val="001E5A8A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A09"/>
    <w:rsid w:val="00220EF3"/>
    <w:rsid w:val="002216C7"/>
    <w:rsid w:val="00231A5B"/>
    <w:rsid w:val="00233695"/>
    <w:rsid w:val="0023692C"/>
    <w:rsid w:val="00236EB8"/>
    <w:rsid w:val="002373D8"/>
    <w:rsid w:val="002452D7"/>
    <w:rsid w:val="00253183"/>
    <w:rsid w:val="00255574"/>
    <w:rsid w:val="00257DE3"/>
    <w:rsid w:val="00260926"/>
    <w:rsid w:val="00263D6A"/>
    <w:rsid w:val="00265335"/>
    <w:rsid w:val="00265D98"/>
    <w:rsid w:val="0026677E"/>
    <w:rsid w:val="00275262"/>
    <w:rsid w:val="00276765"/>
    <w:rsid w:val="00281D2B"/>
    <w:rsid w:val="002850E0"/>
    <w:rsid w:val="002855B7"/>
    <w:rsid w:val="00294D37"/>
    <w:rsid w:val="002A2ECD"/>
    <w:rsid w:val="002A431D"/>
    <w:rsid w:val="002A4443"/>
    <w:rsid w:val="002A4975"/>
    <w:rsid w:val="002B1216"/>
    <w:rsid w:val="002B1B01"/>
    <w:rsid w:val="002B1B5C"/>
    <w:rsid w:val="002B1CAE"/>
    <w:rsid w:val="002C5D25"/>
    <w:rsid w:val="002D34B1"/>
    <w:rsid w:val="002D4FAF"/>
    <w:rsid w:val="002D5D20"/>
    <w:rsid w:val="002D6731"/>
    <w:rsid w:val="002D7E35"/>
    <w:rsid w:val="002E3BFB"/>
    <w:rsid w:val="002E4297"/>
    <w:rsid w:val="002E52B0"/>
    <w:rsid w:val="002F32DE"/>
    <w:rsid w:val="002F3E7C"/>
    <w:rsid w:val="002F522A"/>
    <w:rsid w:val="002F754D"/>
    <w:rsid w:val="002F77B6"/>
    <w:rsid w:val="00305BB4"/>
    <w:rsid w:val="003061C1"/>
    <w:rsid w:val="0032365C"/>
    <w:rsid w:val="00325ADA"/>
    <w:rsid w:val="003274EC"/>
    <w:rsid w:val="00332A91"/>
    <w:rsid w:val="00334D2C"/>
    <w:rsid w:val="003358A6"/>
    <w:rsid w:val="00335E95"/>
    <w:rsid w:val="00337203"/>
    <w:rsid w:val="003425E6"/>
    <w:rsid w:val="00347DA1"/>
    <w:rsid w:val="00347E22"/>
    <w:rsid w:val="003514C8"/>
    <w:rsid w:val="00351534"/>
    <w:rsid w:val="00355C61"/>
    <w:rsid w:val="00362509"/>
    <w:rsid w:val="00363383"/>
    <w:rsid w:val="003652FA"/>
    <w:rsid w:val="00366E49"/>
    <w:rsid w:val="003700F7"/>
    <w:rsid w:val="00380825"/>
    <w:rsid w:val="00380972"/>
    <w:rsid w:val="0038504F"/>
    <w:rsid w:val="003851EF"/>
    <w:rsid w:val="003879BF"/>
    <w:rsid w:val="00392361"/>
    <w:rsid w:val="00393D1D"/>
    <w:rsid w:val="00395EF0"/>
    <w:rsid w:val="00396DE8"/>
    <w:rsid w:val="003A1F0F"/>
    <w:rsid w:val="003B2CAD"/>
    <w:rsid w:val="003C25FE"/>
    <w:rsid w:val="003C54BF"/>
    <w:rsid w:val="003D055D"/>
    <w:rsid w:val="003D17B4"/>
    <w:rsid w:val="003D36D6"/>
    <w:rsid w:val="003D6E77"/>
    <w:rsid w:val="003D7568"/>
    <w:rsid w:val="003D7AA0"/>
    <w:rsid w:val="003D7CD8"/>
    <w:rsid w:val="003E45D4"/>
    <w:rsid w:val="003E5B76"/>
    <w:rsid w:val="003E72BC"/>
    <w:rsid w:val="003F4798"/>
    <w:rsid w:val="003F5326"/>
    <w:rsid w:val="00400D92"/>
    <w:rsid w:val="00405BDA"/>
    <w:rsid w:val="00413555"/>
    <w:rsid w:val="004136AC"/>
    <w:rsid w:val="00420C48"/>
    <w:rsid w:val="0042387F"/>
    <w:rsid w:val="00430384"/>
    <w:rsid w:val="004336F7"/>
    <w:rsid w:val="00440539"/>
    <w:rsid w:val="00440ADD"/>
    <w:rsid w:val="004410E7"/>
    <w:rsid w:val="004548D3"/>
    <w:rsid w:val="00454EFB"/>
    <w:rsid w:val="0046112E"/>
    <w:rsid w:val="0046116A"/>
    <w:rsid w:val="0046116E"/>
    <w:rsid w:val="00463102"/>
    <w:rsid w:val="00465A33"/>
    <w:rsid w:val="00470C4A"/>
    <w:rsid w:val="004714AB"/>
    <w:rsid w:val="004730CB"/>
    <w:rsid w:val="00473264"/>
    <w:rsid w:val="00476980"/>
    <w:rsid w:val="00477230"/>
    <w:rsid w:val="00482F0D"/>
    <w:rsid w:val="00491216"/>
    <w:rsid w:val="00492D45"/>
    <w:rsid w:val="004948A4"/>
    <w:rsid w:val="004A187A"/>
    <w:rsid w:val="004A1F11"/>
    <w:rsid w:val="004A3BCD"/>
    <w:rsid w:val="004B7753"/>
    <w:rsid w:val="004C0EFB"/>
    <w:rsid w:val="004C668C"/>
    <w:rsid w:val="004C6932"/>
    <w:rsid w:val="004D047E"/>
    <w:rsid w:val="004D450D"/>
    <w:rsid w:val="004D5C83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2235"/>
    <w:rsid w:val="004F40F7"/>
    <w:rsid w:val="004F4C26"/>
    <w:rsid w:val="004F6B80"/>
    <w:rsid w:val="004F7116"/>
    <w:rsid w:val="004F726E"/>
    <w:rsid w:val="00500484"/>
    <w:rsid w:val="0050142D"/>
    <w:rsid w:val="005059B3"/>
    <w:rsid w:val="00505CF2"/>
    <w:rsid w:val="00507405"/>
    <w:rsid w:val="0051681D"/>
    <w:rsid w:val="00525DFB"/>
    <w:rsid w:val="00530518"/>
    <w:rsid w:val="0054353D"/>
    <w:rsid w:val="005455EB"/>
    <w:rsid w:val="00550856"/>
    <w:rsid w:val="00552483"/>
    <w:rsid w:val="00557982"/>
    <w:rsid w:val="00561BCD"/>
    <w:rsid w:val="005623CE"/>
    <w:rsid w:val="00565267"/>
    <w:rsid w:val="0057068A"/>
    <w:rsid w:val="0057797C"/>
    <w:rsid w:val="00580575"/>
    <w:rsid w:val="00590B69"/>
    <w:rsid w:val="00593856"/>
    <w:rsid w:val="00597010"/>
    <w:rsid w:val="005974F8"/>
    <w:rsid w:val="005975B3"/>
    <w:rsid w:val="005A368D"/>
    <w:rsid w:val="005B042C"/>
    <w:rsid w:val="005B28A6"/>
    <w:rsid w:val="005B2ABE"/>
    <w:rsid w:val="005B4CEB"/>
    <w:rsid w:val="005B5DA4"/>
    <w:rsid w:val="005B750E"/>
    <w:rsid w:val="005B7690"/>
    <w:rsid w:val="005C1778"/>
    <w:rsid w:val="005D124D"/>
    <w:rsid w:val="005D2715"/>
    <w:rsid w:val="005D434A"/>
    <w:rsid w:val="005D713D"/>
    <w:rsid w:val="005E0AF1"/>
    <w:rsid w:val="005E2B56"/>
    <w:rsid w:val="005F6522"/>
    <w:rsid w:val="005F783E"/>
    <w:rsid w:val="00600BC7"/>
    <w:rsid w:val="00600F35"/>
    <w:rsid w:val="00603BF8"/>
    <w:rsid w:val="00604AD1"/>
    <w:rsid w:val="006063E1"/>
    <w:rsid w:val="00606525"/>
    <w:rsid w:val="0061308C"/>
    <w:rsid w:val="0061431E"/>
    <w:rsid w:val="006156DB"/>
    <w:rsid w:val="00624651"/>
    <w:rsid w:val="00624D4B"/>
    <w:rsid w:val="0062791E"/>
    <w:rsid w:val="0063077A"/>
    <w:rsid w:val="00644AAF"/>
    <w:rsid w:val="0064590B"/>
    <w:rsid w:val="00646E71"/>
    <w:rsid w:val="00647838"/>
    <w:rsid w:val="00650A93"/>
    <w:rsid w:val="006532CE"/>
    <w:rsid w:val="00656A56"/>
    <w:rsid w:val="006604F4"/>
    <w:rsid w:val="00662560"/>
    <w:rsid w:val="006670ED"/>
    <w:rsid w:val="00672A10"/>
    <w:rsid w:val="00673194"/>
    <w:rsid w:val="00674B36"/>
    <w:rsid w:val="00680E85"/>
    <w:rsid w:val="00692019"/>
    <w:rsid w:val="006A3337"/>
    <w:rsid w:val="006A480F"/>
    <w:rsid w:val="006A5EA3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C634F"/>
    <w:rsid w:val="006D0E23"/>
    <w:rsid w:val="006D15D7"/>
    <w:rsid w:val="006E50E7"/>
    <w:rsid w:val="006E67FA"/>
    <w:rsid w:val="006F52CF"/>
    <w:rsid w:val="007003C0"/>
    <w:rsid w:val="00700C7C"/>
    <w:rsid w:val="007010DC"/>
    <w:rsid w:val="00711314"/>
    <w:rsid w:val="007142D6"/>
    <w:rsid w:val="007176AE"/>
    <w:rsid w:val="007206F1"/>
    <w:rsid w:val="00721592"/>
    <w:rsid w:val="00723118"/>
    <w:rsid w:val="00723C45"/>
    <w:rsid w:val="007243E4"/>
    <w:rsid w:val="007413C4"/>
    <w:rsid w:val="00743530"/>
    <w:rsid w:val="007445DC"/>
    <w:rsid w:val="00745A42"/>
    <w:rsid w:val="0074751C"/>
    <w:rsid w:val="00747BC7"/>
    <w:rsid w:val="00753EC0"/>
    <w:rsid w:val="00753EF7"/>
    <w:rsid w:val="00757E6C"/>
    <w:rsid w:val="00760412"/>
    <w:rsid w:val="00765CF9"/>
    <w:rsid w:val="00770186"/>
    <w:rsid w:val="00771565"/>
    <w:rsid w:val="00771897"/>
    <w:rsid w:val="00772E41"/>
    <w:rsid w:val="0077689C"/>
    <w:rsid w:val="007854C2"/>
    <w:rsid w:val="0078740E"/>
    <w:rsid w:val="00792033"/>
    <w:rsid w:val="0079476B"/>
    <w:rsid w:val="007A1CF5"/>
    <w:rsid w:val="007A1D73"/>
    <w:rsid w:val="007A2234"/>
    <w:rsid w:val="007A6E92"/>
    <w:rsid w:val="007A7680"/>
    <w:rsid w:val="007B59CA"/>
    <w:rsid w:val="007C0E7B"/>
    <w:rsid w:val="007C2B06"/>
    <w:rsid w:val="007C5878"/>
    <w:rsid w:val="007C5BF9"/>
    <w:rsid w:val="007C7D83"/>
    <w:rsid w:val="007D2B45"/>
    <w:rsid w:val="007D60CE"/>
    <w:rsid w:val="007E787E"/>
    <w:rsid w:val="007F3CD4"/>
    <w:rsid w:val="007F62C2"/>
    <w:rsid w:val="007F6917"/>
    <w:rsid w:val="0081078A"/>
    <w:rsid w:val="00820CE6"/>
    <w:rsid w:val="00821565"/>
    <w:rsid w:val="00823496"/>
    <w:rsid w:val="008248BA"/>
    <w:rsid w:val="00827349"/>
    <w:rsid w:val="00827375"/>
    <w:rsid w:val="00830DA2"/>
    <w:rsid w:val="00835D09"/>
    <w:rsid w:val="00840887"/>
    <w:rsid w:val="00842FA9"/>
    <w:rsid w:val="00845987"/>
    <w:rsid w:val="00864BC4"/>
    <w:rsid w:val="0087340D"/>
    <w:rsid w:val="00875D3C"/>
    <w:rsid w:val="00877068"/>
    <w:rsid w:val="008771EC"/>
    <w:rsid w:val="0088006C"/>
    <w:rsid w:val="00882931"/>
    <w:rsid w:val="00887A50"/>
    <w:rsid w:val="008907FE"/>
    <w:rsid w:val="008926DC"/>
    <w:rsid w:val="00896CD8"/>
    <w:rsid w:val="008A479A"/>
    <w:rsid w:val="008B013E"/>
    <w:rsid w:val="008B034B"/>
    <w:rsid w:val="008B2507"/>
    <w:rsid w:val="008D0E96"/>
    <w:rsid w:val="008D1F1B"/>
    <w:rsid w:val="008D5C8C"/>
    <w:rsid w:val="008D6472"/>
    <w:rsid w:val="008E1F53"/>
    <w:rsid w:val="008E4F95"/>
    <w:rsid w:val="008E51D7"/>
    <w:rsid w:val="008E5E87"/>
    <w:rsid w:val="008E5F87"/>
    <w:rsid w:val="008F335E"/>
    <w:rsid w:val="00902136"/>
    <w:rsid w:val="009027E5"/>
    <w:rsid w:val="00905287"/>
    <w:rsid w:val="0091573A"/>
    <w:rsid w:val="00917387"/>
    <w:rsid w:val="00920007"/>
    <w:rsid w:val="009203B3"/>
    <w:rsid w:val="00920DDF"/>
    <w:rsid w:val="00921562"/>
    <w:rsid w:val="009236F7"/>
    <w:rsid w:val="0092727D"/>
    <w:rsid w:val="00940645"/>
    <w:rsid w:val="009424FC"/>
    <w:rsid w:val="0094363A"/>
    <w:rsid w:val="00945F8B"/>
    <w:rsid w:val="0094647F"/>
    <w:rsid w:val="00946927"/>
    <w:rsid w:val="00946F2F"/>
    <w:rsid w:val="0095441C"/>
    <w:rsid w:val="00954822"/>
    <w:rsid w:val="00960846"/>
    <w:rsid w:val="009629AA"/>
    <w:rsid w:val="009632D9"/>
    <w:rsid w:val="009649DA"/>
    <w:rsid w:val="00964BEA"/>
    <w:rsid w:val="00965E0D"/>
    <w:rsid w:val="00971CA5"/>
    <w:rsid w:val="00971CC2"/>
    <w:rsid w:val="00974B3C"/>
    <w:rsid w:val="00975D86"/>
    <w:rsid w:val="00975F28"/>
    <w:rsid w:val="00976D14"/>
    <w:rsid w:val="009806F8"/>
    <w:rsid w:val="0098123B"/>
    <w:rsid w:val="00985640"/>
    <w:rsid w:val="00991C07"/>
    <w:rsid w:val="00992531"/>
    <w:rsid w:val="0099602A"/>
    <w:rsid w:val="00996249"/>
    <w:rsid w:val="009974EC"/>
    <w:rsid w:val="009A0EE0"/>
    <w:rsid w:val="009A24A4"/>
    <w:rsid w:val="009A25A2"/>
    <w:rsid w:val="009A6BBB"/>
    <w:rsid w:val="009A7C7C"/>
    <w:rsid w:val="009B3A7F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F41CA"/>
    <w:rsid w:val="009F6740"/>
    <w:rsid w:val="009F7D5E"/>
    <w:rsid w:val="00A00740"/>
    <w:rsid w:val="00A00F5F"/>
    <w:rsid w:val="00A0288E"/>
    <w:rsid w:val="00A04128"/>
    <w:rsid w:val="00A05D98"/>
    <w:rsid w:val="00A10B80"/>
    <w:rsid w:val="00A11B93"/>
    <w:rsid w:val="00A11CD1"/>
    <w:rsid w:val="00A14944"/>
    <w:rsid w:val="00A2010B"/>
    <w:rsid w:val="00A21747"/>
    <w:rsid w:val="00A24D9B"/>
    <w:rsid w:val="00A30A57"/>
    <w:rsid w:val="00A33DA2"/>
    <w:rsid w:val="00A3563C"/>
    <w:rsid w:val="00A35DFA"/>
    <w:rsid w:val="00A40A52"/>
    <w:rsid w:val="00A5257D"/>
    <w:rsid w:val="00A57F78"/>
    <w:rsid w:val="00A705A4"/>
    <w:rsid w:val="00A73BC2"/>
    <w:rsid w:val="00A76856"/>
    <w:rsid w:val="00A84B53"/>
    <w:rsid w:val="00A8737B"/>
    <w:rsid w:val="00A901CB"/>
    <w:rsid w:val="00A93790"/>
    <w:rsid w:val="00A93BCC"/>
    <w:rsid w:val="00A94627"/>
    <w:rsid w:val="00A94958"/>
    <w:rsid w:val="00A95A10"/>
    <w:rsid w:val="00A97AC9"/>
    <w:rsid w:val="00AA030E"/>
    <w:rsid w:val="00AA66EA"/>
    <w:rsid w:val="00AB0906"/>
    <w:rsid w:val="00AB17B1"/>
    <w:rsid w:val="00AB5121"/>
    <w:rsid w:val="00AC7D07"/>
    <w:rsid w:val="00AD4C39"/>
    <w:rsid w:val="00AE087F"/>
    <w:rsid w:val="00AE0BB1"/>
    <w:rsid w:val="00AE3CEA"/>
    <w:rsid w:val="00AE62F9"/>
    <w:rsid w:val="00AF1213"/>
    <w:rsid w:val="00AF53FB"/>
    <w:rsid w:val="00B05ADF"/>
    <w:rsid w:val="00B0764B"/>
    <w:rsid w:val="00B12303"/>
    <w:rsid w:val="00B12AED"/>
    <w:rsid w:val="00B17D69"/>
    <w:rsid w:val="00B240BB"/>
    <w:rsid w:val="00B244B6"/>
    <w:rsid w:val="00B32879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675F9"/>
    <w:rsid w:val="00B67988"/>
    <w:rsid w:val="00B71D9A"/>
    <w:rsid w:val="00B74385"/>
    <w:rsid w:val="00B753D6"/>
    <w:rsid w:val="00B80A6A"/>
    <w:rsid w:val="00B84CAA"/>
    <w:rsid w:val="00B9363C"/>
    <w:rsid w:val="00B9782C"/>
    <w:rsid w:val="00BA300D"/>
    <w:rsid w:val="00BA3C10"/>
    <w:rsid w:val="00BA5F46"/>
    <w:rsid w:val="00BB1D35"/>
    <w:rsid w:val="00BB61E8"/>
    <w:rsid w:val="00BC1D0B"/>
    <w:rsid w:val="00BC2AF8"/>
    <w:rsid w:val="00BC7C0B"/>
    <w:rsid w:val="00BD00E7"/>
    <w:rsid w:val="00BD1BE6"/>
    <w:rsid w:val="00BD1FEB"/>
    <w:rsid w:val="00BD5D20"/>
    <w:rsid w:val="00BE4772"/>
    <w:rsid w:val="00BE4EAD"/>
    <w:rsid w:val="00BE639E"/>
    <w:rsid w:val="00BE6788"/>
    <w:rsid w:val="00BE6CA2"/>
    <w:rsid w:val="00BF00DE"/>
    <w:rsid w:val="00BF01C8"/>
    <w:rsid w:val="00BF0FCF"/>
    <w:rsid w:val="00BF1A75"/>
    <w:rsid w:val="00BF377B"/>
    <w:rsid w:val="00BF43B2"/>
    <w:rsid w:val="00BF4D57"/>
    <w:rsid w:val="00BF4FD5"/>
    <w:rsid w:val="00BF7031"/>
    <w:rsid w:val="00C00939"/>
    <w:rsid w:val="00C02791"/>
    <w:rsid w:val="00C05268"/>
    <w:rsid w:val="00C06285"/>
    <w:rsid w:val="00C062E7"/>
    <w:rsid w:val="00C07423"/>
    <w:rsid w:val="00C11177"/>
    <w:rsid w:val="00C144B9"/>
    <w:rsid w:val="00C159D1"/>
    <w:rsid w:val="00C165C7"/>
    <w:rsid w:val="00C21279"/>
    <w:rsid w:val="00C22C78"/>
    <w:rsid w:val="00C24283"/>
    <w:rsid w:val="00C251A7"/>
    <w:rsid w:val="00C3101F"/>
    <w:rsid w:val="00C32BAD"/>
    <w:rsid w:val="00C34F4B"/>
    <w:rsid w:val="00C35EEE"/>
    <w:rsid w:val="00C41D6E"/>
    <w:rsid w:val="00C45583"/>
    <w:rsid w:val="00C46A2C"/>
    <w:rsid w:val="00C471B1"/>
    <w:rsid w:val="00C52222"/>
    <w:rsid w:val="00C5250E"/>
    <w:rsid w:val="00C5517D"/>
    <w:rsid w:val="00C60F32"/>
    <w:rsid w:val="00C66BF4"/>
    <w:rsid w:val="00C7178B"/>
    <w:rsid w:val="00C71D94"/>
    <w:rsid w:val="00C72DA2"/>
    <w:rsid w:val="00C73720"/>
    <w:rsid w:val="00C75135"/>
    <w:rsid w:val="00C770D4"/>
    <w:rsid w:val="00C82959"/>
    <w:rsid w:val="00C85370"/>
    <w:rsid w:val="00C86DE8"/>
    <w:rsid w:val="00C91588"/>
    <w:rsid w:val="00C930D1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EBD"/>
    <w:rsid w:val="00CC4F51"/>
    <w:rsid w:val="00CC71BC"/>
    <w:rsid w:val="00CD2F76"/>
    <w:rsid w:val="00CD5170"/>
    <w:rsid w:val="00CE1165"/>
    <w:rsid w:val="00CE244A"/>
    <w:rsid w:val="00CE735A"/>
    <w:rsid w:val="00CF0C1C"/>
    <w:rsid w:val="00CF5252"/>
    <w:rsid w:val="00CF5BEE"/>
    <w:rsid w:val="00CF6600"/>
    <w:rsid w:val="00CF793E"/>
    <w:rsid w:val="00D02471"/>
    <w:rsid w:val="00D032D5"/>
    <w:rsid w:val="00D038EA"/>
    <w:rsid w:val="00D04485"/>
    <w:rsid w:val="00D06038"/>
    <w:rsid w:val="00D103F0"/>
    <w:rsid w:val="00D11119"/>
    <w:rsid w:val="00D14A28"/>
    <w:rsid w:val="00D15260"/>
    <w:rsid w:val="00D158BD"/>
    <w:rsid w:val="00D204B6"/>
    <w:rsid w:val="00D21001"/>
    <w:rsid w:val="00D2192E"/>
    <w:rsid w:val="00D22ABD"/>
    <w:rsid w:val="00D24F59"/>
    <w:rsid w:val="00D2687A"/>
    <w:rsid w:val="00D327FB"/>
    <w:rsid w:val="00D35685"/>
    <w:rsid w:val="00D40A86"/>
    <w:rsid w:val="00D4744C"/>
    <w:rsid w:val="00D65DF4"/>
    <w:rsid w:val="00D71531"/>
    <w:rsid w:val="00D71E78"/>
    <w:rsid w:val="00D72CC6"/>
    <w:rsid w:val="00D73D8D"/>
    <w:rsid w:val="00D819DE"/>
    <w:rsid w:val="00D87175"/>
    <w:rsid w:val="00D87F82"/>
    <w:rsid w:val="00D91BDC"/>
    <w:rsid w:val="00D973A0"/>
    <w:rsid w:val="00DA2533"/>
    <w:rsid w:val="00DA6C75"/>
    <w:rsid w:val="00DA7E4B"/>
    <w:rsid w:val="00DB1920"/>
    <w:rsid w:val="00DB1CA3"/>
    <w:rsid w:val="00DB29E7"/>
    <w:rsid w:val="00DB3652"/>
    <w:rsid w:val="00DB7B30"/>
    <w:rsid w:val="00DC143E"/>
    <w:rsid w:val="00DC1A12"/>
    <w:rsid w:val="00DC470F"/>
    <w:rsid w:val="00DC50B6"/>
    <w:rsid w:val="00DD10BD"/>
    <w:rsid w:val="00DD60C6"/>
    <w:rsid w:val="00DD74AD"/>
    <w:rsid w:val="00DE03B9"/>
    <w:rsid w:val="00DE127C"/>
    <w:rsid w:val="00DE12CA"/>
    <w:rsid w:val="00DE1F42"/>
    <w:rsid w:val="00DE27AB"/>
    <w:rsid w:val="00DE5D52"/>
    <w:rsid w:val="00DE6D65"/>
    <w:rsid w:val="00DE71C6"/>
    <w:rsid w:val="00DF5399"/>
    <w:rsid w:val="00DF7115"/>
    <w:rsid w:val="00E03A0D"/>
    <w:rsid w:val="00E03AFE"/>
    <w:rsid w:val="00E075A3"/>
    <w:rsid w:val="00E10D92"/>
    <w:rsid w:val="00E1448D"/>
    <w:rsid w:val="00E169FE"/>
    <w:rsid w:val="00E20547"/>
    <w:rsid w:val="00E2412B"/>
    <w:rsid w:val="00E24C24"/>
    <w:rsid w:val="00E250DB"/>
    <w:rsid w:val="00E26F67"/>
    <w:rsid w:val="00E32483"/>
    <w:rsid w:val="00E41AD7"/>
    <w:rsid w:val="00E464CF"/>
    <w:rsid w:val="00E467C5"/>
    <w:rsid w:val="00E479B1"/>
    <w:rsid w:val="00E54B62"/>
    <w:rsid w:val="00E568C4"/>
    <w:rsid w:val="00E619CF"/>
    <w:rsid w:val="00E65229"/>
    <w:rsid w:val="00E6722F"/>
    <w:rsid w:val="00E71F03"/>
    <w:rsid w:val="00E73293"/>
    <w:rsid w:val="00E83A33"/>
    <w:rsid w:val="00E84356"/>
    <w:rsid w:val="00E84985"/>
    <w:rsid w:val="00E8559C"/>
    <w:rsid w:val="00E87BE8"/>
    <w:rsid w:val="00E9125C"/>
    <w:rsid w:val="00E93164"/>
    <w:rsid w:val="00E9344E"/>
    <w:rsid w:val="00EA208F"/>
    <w:rsid w:val="00EA5565"/>
    <w:rsid w:val="00EA6C3F"/>
    <w:rsid w:val="00EB08A2"/>
    <w:rsid w:val="00EB0D0F"/>
    <w:rsid w:val="00EB1391"/>
    <w:rsid w:val="00EB29DE"/>
    <w:rsid w:val="00EB35FB"/>
    <w:rsid w:val="00EB53F3"/>
    <w:rsid w:val="00EC68E7"/>
    <w:rsid w:val="00EC7EAB"/>
    <w:rsid w:val="00ED1B6F"/>
    <w:rsid w:val="00EE1D3F"/>
    <w:rsid w:val="00EE2541"/>
    <w:rsid w:val="00EE4156"/>
    <w:rsid w:val="00EF692D"/>
    <w:rsid w:val="00F04081"/>
    <w:rsid w:val="00F065F7"/>
    <w:rsid w:val="00F1121F"/>
    <w:rsid w:val="00F1387B"/>
    <w:rsid w:val="00F25529"/>
    <w:rsid w:val="00F25ADC"/>
    <w:rsid w:val="00F25E93"/>
    <w:rsid w:val="00F30DE1"/>
    <w:rsid w:val="00F355B6"/>
    <w:rsid w:val="00F4248A"/>
    <w:rsid w:val="00F479DD"/>
    <w:rsid w:val="00F47B4D"/>
    <w:rsid w:val="00F50CE8"/>
    <w:rsid w:val="00F56A1A"/>
    <w:rsid w:val="00F56E82"/>
    <w:rsid w:val="00F57D9E"/>
    <w:rsid w:val="00F658F7"/>
    <w:rsid w:val="00F6674C"/>
    <w:rsid w:val="00F748B3"/>
    <w:rsid w:val="00F75D4C"/>
    <w:rsid w:val="00F77CF7"/>
    <w:rsid w:val="00F84913"/>
    <w:rsid w:val="00F92BA6"/>
    <w:rsid w:val="00F952B4"/>
    <w:rsid w:val="00F963AA"/>
    <w:rsid w:val="00FA194F"/>
    <w:rsid w:val="00FA4875"/>
    <w:rsid w:val="00FA4F38"/>
    <w:rsid w:val="00FB3BEE"/>
    <w:rsid w:val="00FC0EAB"/>
    <w:rsid w:val="00FC1A71"/>
    <w:rsid w:val="00FD374A"/>
    <w:rsid w:val="00FE21B0"/>
    <w:rsid w:val="00FE2778"/>
    <w:rsid w:val="00FE5590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41D23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about/pro-life-activities/respect-life-program/2017/2017-18-respect-life-reflection.cfm" TargetMode="External"/><Relationship Id="rId18" Type="http://schemas.openxmlformats.org/officeDocument/2006/relationships/hyperlink" Target="http://store.usccb.org/Bridges-of-Mercy-for-Post-Abortion-Healing-spanish-p/c1651.htm" TargetMode="External"/><Relationship Id="rId26" Type="http://schemas.openxmlformats.org/officeDocument/2006/relationships/hyperlink" Target="http://www.bit.ly/cada-vida-merece-vivir" TargetMode="External"/><Relationship Id="rId39" Type="http://schemas.openxmlformats.org/officeDocument/2006/relationships/hyperlink" Target="http://www.usccb.org/about/pro-life-activities/respect-life-program/2016/bridges-of-mercy-for-post-abortion-healing.cfm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8.png"/><Relationship Id="rId42" Type="http://schemas.openxmlformats.org/officeDocument/2006/relationships/hyperlink" Target="http://www.usccb.org/about/pro-life-activities/respect-life-program/2016/upload/rlp-16-flyer-bridges-of-mercy-for-post-abortion-healing.pdf" TargetMode="External"/><Relationship Id="rId47" Type="http://schemas.openxmlformats.org/officeDocument/2006/relationships/hyperlink" Target="http://www.usccb.org/about/pro-life-activities/respect-life-program/2016/upload/rlp-16-bridges-of-mercy-for-post-abortion-healing-1.jpg" TargetMode="External"/><Relationship Id="rId50" Type="http://schemas.openxmlformats.org/officeDocument/2006/relationships/hyperlink" Target="http://store.usccb.org/product-p/c1513.htm" TargetMode="External"/><Relationship Id="rId55" Type="http://schemas.openxmlformats.org/officeDocument/2006/relationships/hyperlink" Target="http://www.usccb.org/about/pro-life-activities/prayers/every-life-is-worth-living.cf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www.bit.ly/un-diagnostico-prenatal" TargetMode="External"/><Relationship Id="rId29" Type="http://schemas.openxmlformats.org/officeDocument/2006/relationships/hyperlink" Target="http://store.usccb.org/product-p/c1513.htm" TargetMode="External"/><Relationship Id="rId41" Type="http://schemas.openxmlformats.org/officeDocument/2006/relationships/hyperlink" Target="http://www.usccb.org/about/pro-life-activities/respect-life-program/2016/upload/16-rlp-bridges-of-mercy-for-post-abortion-healing-bulletin-insert-bw-spa-secured.pdf" TargetMode="External"/><Relationship Id="rId54" Type="http://schemas.openxmlformats.org/officeDocument/2006/relationships/hyperlink" Target="http://www.usccb.org/about/pro-life-activities/respect-life-program/upload/Prayer-Card-RLP-2015-Eng-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ore.usccb.org/2017-2018-Respect-Life-Program-Reflection-Flyer-p/c1706.htm" TargetMode="External"/><Relationship Id="rId24" Type="http://schemas.openxmlformats.org/officeDocument/2006/relationships/hyperlink" Target="http://www.usccb.org/about/pro-life-activities/respect-life-program/2015/loader.cfm?csModule=security/getfile&amp;pageid=182211" TargetMode="External"/><Relationship Id="rId32" Type="http://schemas.openxmlformats.org/officeDocument/2006/relationships/hyperlink" Target="http://www.bit.ly/serena-atencion" TargetMode="External"/><Relationship Id="rId37" Type="http://schemas.openxmlformats.org/officeDocument/2006/relationships/hyperlink" Target="http://www.usccb.org/about/pro-life-activities/respect-life-program/2016/serene-attentiveness-to-gods-creation.cfm" TargetMode="External"/><Relationship Id="rId40" Type="http://schemas.openxmlformats.org/officeDocument/2006/relationships/hyperlink" Target="http://www.usccb.org/about/pro-life-activities/respect-life-program/2016/upload/rlp-16-bridges-of-mercy-for-post-abortion-healing-spa-darker-bw.pdf" TargetMode="External"/><Relationship Id="rId45" Type="http://schemas.openxmlformats.org/officeDocument/2006/relationships/hyperlink" Target="http://www.usccb.org/about/pro-life-activities/respect-life-program/2016/upload/rlp-16-shareable-image-bridges-of-mercy-1-spa.jpg" TargetMode="External"/><Relationship Id="rId53" Type="http://schemas.openxmlformats.org/officeDocument/2006/relationships/hyperlink" Target="http://store.usccb.org/product-p/c1512.htm" TargetMode="External"/><Relationship Id="rId58" Type="http://schemas.openxmlformats.org/officeDocument/2006/relationships/hyperlink" Target="http://www.usccb.org/about/pro-life-activities/upload/rlp-15-prayer-card-meme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sccb.org/bridges-of-mercy" TargetMode="External"/><Relationship Id="rId23" Type="http://schemas.openxmlformats.org/officeDocument/2006/relationships/hyperlink" Target="http://store.usccb.org/Para-apoyar-a-familias-con-un-diagnostico-prenatal-p/c1555.htm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://www.usccb.org/about/pro-life-activities/respect-life-program/2016/upload/rlp-16-flyer-godscreation-spanish.pdf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://www.usccb.org/about/pro-life-activities/upload/rlp-15-prayer-card-meme.pn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usccb.org/about/pro-life-activities/respect-life-program/2016/upload/rlp-16-flyer-abortion-spanish.pdf" TargetMode="External"/><Relationship Id="rId31" Type="http://schemas.openxmlformats.org/officeDocument/2006/relationships/hyperlink" Target="http://www.usccb.org/about/pro-life-activities/respect-life-program/upload/Prayer-Card-RLP-2015-Eng.pdf" TargetMode="External"/><Relationship Id="rId44" Type="http://schemas.openxmlformats.org/officeDocument/2006/relationships/hyperlink" Target="http://www.usccb.org/about/pro-life-activities/respect-life-program/2016/upload/16-rlp-bridges-of-mercy-for-post-abortion-healing-bulletin-insert-bw-secured.pdf" TargetMode="External"/><Relationship Id="rId52" Type="http://schemas.openxmlformats.org/officeDocument/2006/relationships/hyperlink" Target="http://www.usccb.org/about/pro-life-activities/prayers/cada-vida-merece-vivir.cf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it.ly/no-temas" TargetMode="External"/><Relationship Id="rId14" Type="http://schemas.openxmlformats.org/officeDocument/2006/relationships/hyperlink" Target="http://www.bit.ly/vias-de-misericordia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usccb.org/worth-living" TargetMode="External"/><Relationship Id="rId30" Type="http://schemas.openxmlformats.org/officeDocument/2006/relationships/hyperlink" Target="http://www.usccb.org/about/pro-life-activities/respect-life-program/upload/Prayer-Card-RLP-2015-Esp-2.pdf" TargetMode="External"/><Relationship Id="rId35" Type="http://schemas.openxmlformats.org/officeDocument/2006/relationships/hyperlink" Target="http://store.usccb.org/Serene-Attentiveness-to-God-s-Creation-spanish-p/c1655.htm" TargetMode="External"/><Relationship Id="rId43" Type="http://schemas.openxmlformats.org/officeDocument/2006/relationships/hyperlink" Target="http://www.usccb.org/about/pro-life-activities/respect-life-program/2016/upload/rlp-16-bridges-of-mercy-for-post-abortion-healing-eng-darker-bw.pdf" TargetMode="External"/><Relationship Id="rId48" Type="http://schemas.openxmlformats.org/officeDocument/2006/relationships/hyperlink" Target="http://www.usccb.org/about/pro-life-activities/respect-life-program/2016/upload/rlp-16-shareable-image-bridges-of-mercy-1-spa.jpg" TargetMode="External"/><Relationship Id="rId56" Type="http://schemas.openxmlformats.org/officeDocument/2006/relationships/hyperlink" Target="http://www.usccb.org/about/pro-life-activities/respect-life-program/2015/upload/rlp-15-prayer-card-meme-spa.png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usccb.org/about/pro-life-activities/respect-life-program/upload/Prayer-Card-RLP-2015-Esp-2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usccb.org/about/pro-life-activities/respect-life-program/2017/reflexion-respetemos-la-vida-2017-2018.cfm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usccb.org/prenatal-diagnosis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www.usccb.org/about/pro-life-activities/respect-life-program/respect-life-image-gallery.cfm" TargetMode="External"/><Relationship Id="rId46" Type="http://schemas.openxmlformats.org/officeDocument/2006/relationships/hyperlink" Target="http://www.usccb.org/about/pro-life-activities/respect-life-program/2016/upload/rlp-16-bridges-of-mercy-for-post-abortion-healing-1.jpg" TargetMode="External"/><Relationship Id="rId5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9A9F3-D691-49EA-B5FF-59F9940F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17</cp:revision>
  <cp:lastPrinted>2018-02-09T15:22:00Z</cp:lastPrinted>
  <dcterms:created xsi:type="dcterms:W3CDTF">2018-03-22T18:45:00Z</dcterms:created>
  <dcterms:modified xsi:type="dcterms:W3CDTF">2018-03-27T15:26:00Z</dcterms:modified>
</cp:coreProperties>
</file>