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3FE30" w14:textId="77777777" w:rsidR="00BC6917" w:rsidRPr="00BC6917" w:rsidRDefault="00BC6917" w:rsidP="00BC6917">
      <w:pPr>
        <w:spacing w:after="0"/>
        <w:jc w:val="center"/>
        <w:rPr>
          <w:rFonts w:ascii="Baskerville" w:hAnsi="Baskerville" w:cs="Baskerville"/>
          <w:b/>
          <w:sz w:val="36"/>
        </w:rPr>
      </w:pPr>
      <w:r w:rsidRPr="00BC6917">
        <w:rPr>
          <w:rFonts w:ascii="Baskerville" w:hAnsi="Baskerville" w:cs="Baskerville"/>
          <w:b/>
          <w:sz w:val="36"/>
        </w:rPr>
        <w:t>Sample Bishop’s Letter</w:t>
      </w:r>
    </w:p>
    <w:p w14:paraId="5A0B5FD0" w14:textId="1DF1EAE7" w:rsidR="00BC6917" w:rsidRPr="00BC6917" w:rsidRDefault="00BC6917" w:rsidP="00BC6917">
      <w:pPr>
        <w:spacing w:after="0"/>
        <w:jc w:val="center"/>
        <w:rPr>
          <w:rFonts w:ascii="Baskerville" w:hAnsi="Baskerville" w:cs="Baskerville"/>
          <w:i/>
        </w:rPr>
      </w:pPr>
      <w:r w:rsidRPr="00BC6917">
        <w:rPr>
          <w:rFonts w:ascii="Baskerville" w:hAnsi="Baskerville" w:cs="Baskerville"/>
          <w:i/>
        </w:rPr>
        <w:t>May be read from the pulpit or inserted into parish bulletins.</w:t>
      </w:r>
    </w:p>
    <w:p w14:paraId="01678961" w14:textId="7B75ED78" w:rsidR="00BC6917" w:rsidRPr="0046601D" w:rsidRDefault="0046601D" w:rsidP="0046601D">
      <w:pPr>
        <w:tabs>
          <w:tab w:val="left" w:pos="2440"/>
        </w:tabs>
        <w:spacing w:after="0"/>
        <w:rPr>
          <w:rFonts w:ascii="Baskerville" w:hAnsi="Baskerville" w:cs="Baskerville"/>
          <w:sz w:val="16"/>
          <w:szCs w:val="16"/>
        </w:rPr>
      </w:pPr>
      <w:r w:rsidRPr="0046601D">
        <w:rPr>
          <w:rFonts w:ascii="Baskerville" w:hAnsi="Baskerville" w:cs="Baskerville"/>
          <w:sz w:val="16"/>
          <w:szCs w:val="16"/>
        </w:rPr>
        <w:tab/>
      </w:r>
    </w:p>
    <w:p w14:paraId="56179986" w14:textId="77777777" w:rsidR="00A669A4" w:rsidRDefault="00A669A4" w:rsidP="00DB47FB">
      <w:pPr>
        <w:contextualSpacing/>
        <w:rPr>
          <w:rFonts w:ascii="Times New Roman" w:hAnsi="Times New Roman"/>
        </w:rPr>
      </w:pPr>
    </w:p>
    <w:p w14:paraId="6269A037" w14:textId="77777777" w:rsidR="00A669A4" w:rsidRPr="00206542" w:rsidRDefault="00A669A4" w:rsidP="00DB47FB">
      <w:pPr>
        <w:contextualSpacing/>
        <w:rPr>
          <w:rFonts w:ascii="Times" w:hAnsi="Times"/>
        </w:rPr>
      </w:pPr>
    </w:p>
    <w:p w14:paraId="4499E94B" w14:textId="77777777" w:rsidR="0099776D" w:rsidRDefault="0099776D" w:rsidP="0099776D">
      <w:pPr>
        <w:contextualSpacing/>
        <w:rPr>
          <w:rFonts w:ascii="Times New Roman" w:hAnsi="Times New Roman"/>
        </w:rPr>
      </w:pPr>
    </w:p>
    <w:p w14:paraId="38559572" w14:textId="0B4A8340" w:rsidR="0099776D" w:rsidRPr="00AE1AAC" w:rsidRDefault="0099776D" w:rsidP="0099776D">
      <w:pPr>
        <w:contextualSpacing/>
        <w:rPr>
          <w:rFonts w:ascii="Times New Roman" w:hAnsi="Times New Roman"/>
        </w:rPr>
      </w:pPr>
      <w:r w:rsidRPr="00AE1AAC">
        <w:rPr>
          <w:rFonts w:ascii="Times New Roman" w:hAnsi="Times New Roman"/>
        </w:rPr>
        <w:t>Dear Brothers and Sisters in Christ,</w:t>
      </w:r>
    </w:p>
    <w:p w14:paraId="46531B0B" w14:textId="77777777" w:rsidR="0099776D" w:rsidRPr="00AE1AAC" w:rsidRDefault="0099776D" w:rsidP="0099776D">
      <w:pPr>
        <w:contextualSpacing/>
        <w:rPr>
          <w:rFonts w:ascii="Times New Roman" w:hAnsi="Times New Roman"/>
        </w:rPr>
      </w:pPr>
    </w:p>
    <w:p w14:paraId="7D414CA9" w14:textId="1EECFAE6" w:rsidR="0099776D" w:rsidRPr="00AE1AAC" w:rsidRDefault="0099776D" w:rsidP="0099776D">
      <w:pPr>
        <w:contextualSpacing/>
        <w:rPr>
          <w:rFonts w:ascii="Times New Roman" w:hAnsi="Times New Roman"/>
        </w:rPr>
      </w:pPr>
      <w:r w:rsidRPr="00AE1AAC">
        <w:rPr>
          <w:rFonts w:ascii="Times New Roman" w:hAnsi="Times New Roman"/>
        </w:rPr>
        <w:t>From the post</w:t>
      </w:r>
      <w:r w:rsidRPr="00AE1AAC">
        <w:rPr>
          <w:rFonts w:ascii="Times New Roman" w:hAnsi="Times New Roman"/>
          <w:noProof/>
        </w:rPr>
        <w:t>-industrial</w:t>
      </w:r>
      <w:r w:rsidRPr="00AE1AAC">
        <w:rPr>
          <w:rFonts w:ascii="Times New Roman" w:hAnsi="Times New Roman"/>
        </w:rPr>
        <w:t xml:space="preserve"> cities of Ohio and Michigan in the </w:t>
      </w:r>
      <w:r w:rsidR="00476491">
        <w:rPr>
          <w:rFonts w:ascii="Times New Roman" w:hAnsi="Times New Roman"/>
        </w:rPr>
        <w:t>e</w:t>
      </w:r>
      <w:r w:rsidRPr="00AE1AAC">
        <w:rPr>
          <w:rFonts w:ascii="Times New Roman" w:hAnsi="Times New Roman"/>
        </w:rPr>
        <w:t xml:space="preserve">ast to the prairies of Nebraska and Kansas in the </w:t>
      </w:r>
      <w:r w:rsidR="00476491">
        <w:rPr>
          <w:rFonts w:ascii="Times New Roman" w:hAnsi="Times New Roman"/>
        </w:rPr>
        <w:t>w</w:t>
      </w:r>
      <w:bookmarkStart w:id="0" w:name="_GoBack"/>
      <w:bookmarkEnd w:id="0"/>
      <w:r w:rsidRPr="00AE1AAC">
        <w:rPr>
          <w:rFonts w:ascii="Times New Roman" w:hAnsi="Times New Roman"/>
        </w:rPr>
        <w:t>est, the Byzantine (Ruthenian) Catholic Eparchy of Parma encompasses a vast and diverse territory of 12 Midwestern states. Founded in 1969 to serve the needs of Slavic immigrant families, the eparchy currently ministers to more than 5,200 Catholics in 28 parishes and 6 missions. One of the most effective ways the eparchy fosters unity among this widely</w:t>
      </w:r>
      <w:r w:rsidRPr="00AE1AAC">
        <w:rPr>
          <w:rFonts w:ascii="Times New Roman" w:hAnsi="Times New Roman"/>
          <w:noProof/>
        </w:rPr>
        <w:t xml:space="preserve"> dispersed</w:t>
      </w:r>
      <w:r w:rsidRPr="00AE1AAC">
        <w:rPr>
          <w:rFonts w:ascii="Times New Roman" w:hAnsi="Times New Roman"/>
        </w:rPr>
        <w:t xml:space="preserve"> flock is through its </w:t>
      </w:r>
      <w:r w:rsidRPr="00AE1AAC">
        <w:rPr>
          <w:rFonts w:ascii="Times New Roman" w:hAnsi="Times New Roman"/>
          <w:i/>
        </w:rPr>
        <w:t>Horizons</w:t>
      </w:r>
      <w:r w:rsidRPr="00AE1AAC">
        <w:rPr>
          <w:rFonts w:ascii="Times New Roman" w:hAnsi="Times New Roman"/>
        </w:rPr>
        <w:t xml:space="preserve"> newspaper, published every three weeks, which reaches readers not only in the eparchy’s 12 states but beyond, in Canada and even Europe.</w:t>
      </w:r>
    </w:p>
    <w:p w14:paraId="4D26DD2A" w14:textId="77777777" w:rsidR="0099776D" w:rsidRPr="00AE1AAC" w:rsidRDefault="0099776D" w:rsidP="0099776D">
      <w:pPr>
        <w:contextualSpacing/>
        <w:rPr>
          <w:rFonts w:ascii="Times New Roman" w:hAnsi="Times New Roman"/>
        </w:rPr>
      </w:pPr>
    </w:p>
    <w:p w14:paraId="66FF7224" w14:textId="7280E265" w:rsidR="0099776D" w:rsidRPr="00AE1AAC" w:rsidRDefault="0099776D" w:rsidP="0099776D">
      <w:pPr>
        <w:contextualSpacing/>
        <w:rPr>
          <w:rFonts w:ascii="Times New Roman" w:hAnsi="Times New Roman"/>
        </w:rPr>
      </w:pPr>
      <w:r w:rsidRPr="00AE1AAC">
        <w:rPr>
          <w:rFonts w:ascii="Times New Roman" w:hAnsi="Times New Roman"/>
        </w:rPr>
        <w:t xml:space="preserve">Your generosity to the Catholic Home Missions Appeal has helped the eparchy improve its outreach through the development of a smartphone/tablet app that includes </w:t>
      </w:r>
      <w:r w:rsidRPr="00AE1AAC">
        <w:rPr>
          <w:rFonts w:ascii="Times New Roman" w:hAnsi="Times New Roman"/>
          <w:i/>
        </w:rPr>
        <w:t>Horizons</w:t>
      </w:r>
      <w:r w:rsidRPr="00AE1AAC">
        <w:rPr>
          <w:rFonts w:ascii="Times New Roman" w:hAnsi="Times New Roman"/>
        </w:rPr>
        <w:t xml:space="preserve"> news stories and daily liturgical readings. Also, the eparchy established Horizons Press in 2017 to publish prayer resources for underserved Byzantine Catholics. These resources allow the faithful not only to grow in their own personal holiness but also to share their faith more easily with their neighbors.</w:t>
      </w:r>
    </w:p>
    <w:p w14:paraId="70CABFC5" w14:textId="77777777" w:rsidR="0099776D" w:rsidRPr="00AE1AAC" w:rsidRDefault="0099776D" w:rsidP="0099776D">
      <w:pPr>
        <w:spacing w:line="240" w:lineRule="auto"/>
        <w:contextualSpacing/>
        <w:rPr>
          <w:rFonts w:ascii="Times New Roman" w:hAnsi="Times New Roman"/>
        </w:rPr>
      </w:pPr>
    </w:p>
    <w:p w14:paraId="2D2BC99A" w14:textId="77777777" w:rsidR="0099776D" w:rsidRPr="00AE1AAC" w:rsidRDefault="0099776D" w:rsidP="0099776D">
      <w:pPr>
        <w:spacing w:line="240" w:lineRule="auto"/>
        <w:contextualSpacing/>
        <w:rPr>
          <w:rFonts w:ascii="Times New Roman" w:hAnsi="Times New Roman"/>
        </w:rPr>
      </w:pPr>
      <w:r w:rsidRPr="00AE1AAC">
        <w:rPr>
          <w:rFonts w:ascii="Times New Roman" w:hAnsi="Times New Roman"/>
        </w:rPr>
        <w:t xml:space="preserve">Your support of this appeal makes a difference in the lives of our brothers and sisters right here in the United States. Please prayerfully consider how you can support the appeal this year. To learn more about the appeal and those who benefit from it, visit </w:t>
      </w:r>
      <w:r w:rsidRPr="00AE1AAC">
        <w:rPr>
          <w:rFonts w:ascii="Times New Roman" w:hAnsi="Times New Roman"/>
          <w:i/>
        </w:rPr>
        <w:t>www.usccb.org/home</w:t>
      </w:r>
      <w:r w:rsidRPr="00AE1AAC">
        <w:rPr>
          <w:rFonts w:ascii="Times New Roman" w:hAnsi="Times New Roman"/>
          <w:i/>
          <w:noProof/>
        </w:rPr>
        <w:t>-missions</w:t>
      </w:r>
      <w:r w:rsidRPr="00AE1AAC">
        <w:rPr>
          <w:rFonts w:ascii="Times New Roman" w:hAnsi="Times New Roman"/>
          <w:i/>
        </w:rPr>
        <w:t>.</w:t>
      </w:r>
    </w:p>
    <w:p w14:paraId="03E1D51E" w14:textId="77777777" w:rsidR="0099776D" w:rsidRPr="00AE1AAC" w:rsidRDefault="0099776D" w:rsidP="0099776D">
      <w:pPr>
        <w:spacing w:line="240" w:lineRule="auto"/>
        <w:contextualSpacing/>
        <w:rPr>
          <w:rFonts w:ascii="Times New Roman" w:hAnsi="Times New Roman"/>
        </w:rPr>
      </w:pPr>
    </w:p>
    <w:p w14:paraId="09B98DE8" w14:textId="77777777" w:rsidR="0099776D" w:rsidRPr="00AE1AAC" w:rsidRDefault="0099776D" w:rsidP="0099776D">
      <w:pPr>
        <w:spacing w:line="240" w:lineRule="auto"/>
        <w:contextualSpacing/>
        <w:rPr>
          <w:rFonts w:ascii="Times New Roman" w:hAnsi="Times New Roman"/>
        </w:rPr>
      </w:pPr>
      <w:r w:rsidRPr="00AE1AAC">
        <w:rPr>
          <w:rFonts w:ascii="Times New Roman" w:hAnsi="Times New Roman"/>
        </w:rPr>
        <w:t>Thank you for strengthening the Church at home.</w:t>
      </w:r>
    </w:p>
    <w:p w14:paraId="2E85C4FD" w14:textId="77777777" w:rsidR="0099776D" w:rsidRPr="00AE1AAC" w:rsidRDefault="0099776D" w:rsidP="0099776D">
      <w:pPr>
        <w:spacing w:line="240" w:lineRule="auto"/>
        <w:contextualSpacing/>
        <w:rPr>
          <w:rFonts w:ascii="Times New Roman" w:hAnsi="Times New Roman"/>
        </w:rPr>
      </w:pPr>
    </w:p>
    <w:p w14:paraId="5CE2F13B" w14:textId="77777777" w:rsidR="0099776D" w:rsidRPr="00AE1AAC" w:rsidRDefault="0099776D" w:rsidP="0099776D">
      <w:pPr>
        <w:spacing w:line="240" w:lineRule="auto"/>
        <w:contextualSpacing/>
        <w:rPr>
          <w:rFonts w:ascii="Times New Roman" w:hAnsi="Times New Roman"/>
        </w:rPr>
      </w:pPr>
      <w:r w:rsidRPr="00AE1AAC">
        <w:rPr>
          <w:rFonts w:ascii="Times New Roman" w:hAnsi="Times New Roman"/>
        </w:rPr>
        <w:t>Sincerely yours in Christ,</w:t>
      </w:r>
    </w:p>
    <w:p w14:paraId="094D3DAD" w14:textId="77777777" w:rsidR="0099776D" w:rsidRPr="00AE1AAC" w:rsidRDefault="0099776D" w:rsidP="0099776D">
      <w:pPr>
        <w:spacing w:line="240" w:lineRule="auto"/>
        <w:contextualSpacing/>
        <w:rPr>
          <w:rFonts w:ascii="Times New Roman" w:hAnsi="Times New Roman"/>
        </w:rPr>
      </w:pPr>
    </w:p>
    <w:p w14:paraId="7343D622" w14:textId="77777777" w:rsidR="0099776D" w:rsidRPr="00AE1AAC" w:rsidRDefault="0099776D" w:rsidP="0099776D">
      <w:pPr>
        <w:spacing w:line="240" w:lineRule="auto"/>
        <w:contextualSpacing/>
        <w:rPr>
          <w:rFonts w:ascii="Times New Roman" w:hAnsi="Times New Roman"/>
          <w:i/>
        </w:rPr>
      </w:pPr>
      <w:r w:rsidRPr="00AE1AAC">
        <w:rPr>
          <w:rFonts w:ascii="Times New Roman" w:hAnsi="Times New Roman"/>
          <w:i/>
        </w:rPr>
        <w:t>(bishop name, title, and signature)</w:t>
      </w:r>
    </w:p>
    <w:p w14:paraId="46385348" w14:textId="6F27F60C" w:rsidR="003D51E1" w:rsidRPr="00BC6917" w:rsidRDefault="003D51E1" w:rsidP="00A749B8">
      <w:pPr>
        <w:jc w:val="center"/>
        <w:rPr>
          <w:rFonts w:ascii="Baskerville" w:hAnsi="Baskerville" w:cs="Baskerville"/>
          <w:sz w:val="24"/>
          <w:szCs w:val="24"/>
        </w:rPr>
      </w:pPr>
    </w:p>
    <w:sectPr w:rsidR="003D51E1" w:rsidRPr="00BC6917" w:rsidSect="0046601D">
      <w:headerReference w:type="default" r:id="rId7"/>
      <w:footerReference w:type="default" r:id="rId8"/>
      <w:pgSz w:w="12240" w:h="15840"/>
      <w:pgMar w:top="648" w:right="1296" w:bottom="1368" w:left="1296"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81502" w14:textId="77777777" w:rsidR="003B6740" w:rsidRDefault="003B6740" w:rsidP="00BC6917">
      <w:pPr>
        <w:spacing w:after="0" w:line="240" w:lineRule="auto"/>
      </w:pPr>
      <w:r>
        <w:separator/>
      </w:r>
    </w:p>
  </w:endnote>
  <w:endnote w:type="continuationSeparator" w:id="0">
    <w:p w14:paraId="33748ED0" w14:textId="77777777" w:rsidR="003B6740" w:rsidRDefault="003B6740" w:rsidP="00BC6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Baskerville">
    <w:panose1 w:val="02020502070401020303"/>
    <w:charset w:val="00"/>
    <w:family w:val="roman"/>
    <w:pitch w:val="variable"/>
    <w:sig w:usb0="80000067" w:usb1="02000000" w:usb2="00000000" w:usb3="00000000" w:csb0="0000019F" w:csb1="00000000"/>
  </w:font>
  <w:font w:name="Times">
    <w:panose1 w:val="020005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8DF91" w14:textId="665A130C" w:rsidR="00BC6917" w:rsidRDefault="00B41D57">
    <w:pPr>
      <w:pStyle w:val="Footer"/>
    </w:pPr>
    <w:r>
      <w:rPr>
        <w:noProof/>
      </w:rPr>
      <w:drawing>
        <wp:inline distT="0" distB="0" distL="0" distR="0" wp14:anchorId="28999CC9" wp14:editId="6380CB66">
          <wp:extent cx="5873923" cy="103832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footerbw.jpg"/>
                  <pic:cNvPicPr/>
                </pic:nvPicPr>
                <pic:blipFill>
                  <a:blip r:embed="rId1">
                    <a:extLst>
                      <a:ext uri="{28A0092B-C50C-407E-A947-70E740481C1C}">
                        <a14:useLocalDpi xmlns:a14="http://schemas.microsoft.com/office/drawing/2010/main" val="0"/>
                      </a:ext>
                    </a:extLst>
                  </a:blip>
                  <a:stretch>
                    <a:fillRect/>
                  </a:stretch>
                </pic:blipFill>
                <pic:spPr>
                  <a:xfrm>
                    <a:off x="0" y="0"/>
                    <a:ext cx="5888128" cy="104083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4146C" w14:textId="77777777" w:rsidR="003B6740" w:rsidRDefault="003B6740" w:rsidP="00BC6917">
      <w:pPr>
        <w:spacing w:after="0" w:line="240" w:lineRule="auto"/>
      </w:pPr>
      <w:r>
        <w:separator/>
      </w:r>
    </w:p>
  </w:footnote>
  <w:footnote w:type="continuationSeparator" w:id="0">
    <w:p w14:paraId="198FCF25" w14:textId="77777777" w:rsidR="003B6740" w:rsidRDefault="003B6740" w:rsidP="00BC6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8ABE7" w14:textId="77777777" w:rsidR="00BC6917" w:rsidRDefault="00BC6917">
    <w:pPr>
      <w:pStyle w:val="Header"/>
    </w:pPr>
    <w:r w:rsidRPr="00BC6917">
      <w:rPr>
        <w:noProof/>
      </w:rPr>
      <w:drawing>
        <wp:inline distT="0" distB="0" distL="0" distR="0" wp14:anchorId="05EF4477" wp14:editId="6CD4E4F9">
          <wp:extent cx="6202468" cy="10969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header.jpg"/>
                  <pic:cNvPicPr/>
                </pic:nvPicPr>
                <pic:blipFill>
                  <a:blip r:embed="rId1">
                    <a:extLst>
                      <a:ext uri="{28A0092B-C50C-407E-A947-70E740481C1C}">
                        <a14:useLocalDpi xmlns:a14="http://schemas.microsoft.com/office/drawing/2010/main" val="0"/>
                      </a:ext>
                    </a:extLst>
                  </a:blip>
                  <a:stretch>
                    <a:fillRect/>
                  </a:stretch>
                </pic:blipFill>
                <pic:spPr>
                  <a:xfrm>
                    <a:off x="0" y="0"/>
                    <a:ext cx="6204802" cy="109733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6917"/>
    <w:rsid w:val="000A7A68"/>
    <w:rsid w:val="001145BA"/>
    <w:rsid w:val="00206542"/>
    <w:rsid w:val="002150E7"/>
    <w:rsid w:val="002A7D0F"/>
    <w:rsid w:val="002C3726"/>
    <w:rsid w:val="003B6740"/>
    <w:rsid w:val="003D51E1"/>
    <w:rsid w:val="004233A8"/>
    <w:rsid w:val="0042730C"/>
    <w:rsid w:val="0046601D"/>
    <w:rsid w:val="00474332"/>
    <w:rsid w:val="00476491"/>
    <w:rsid w:val="00482351"/>
    <w:rsid w:val="00561299"/>
    <w:rsid w:val="00567103"/>
    <w:rsid w:val="005A7312"/>
    <w:rsid w:val="005E556A"/>
    <w:rsid w:val="005F5CE4"/>
    <w:rsid w:val="006469E2"/>
    <w:rsid w:val="006C602F"/>
    <w:rsid w:val="00754457"/>
    <w:rsid w:val="00902DEA"/>
    <w:rsid w:val="009945F8"/>
    <w:rsid w:val="0099776D"/>
    <w:rsid w:val="00A0170B"/>
    <w:rsid w:val="00A6584D"/>
    <w:rsid w:val="00A669A4"/>
    <w:rsid w:val="00A749B8"/>
    <w:rsid w:val="00A93330"/>
    <w:rsid w:val="00B41D57"/>
    <w:rsid w:val="00BC6917"/>
    <w:rsid w:val="00C5165A"/>
    <w:rsid w:val="00CB371C"/>
    <w:rsid w:val="00D96E78"/>
    <w:rsid w:val="00DB47FB"/>
    <w:rsid w:val="00F52D3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881AFD"/>
  <w15:docId w15:val="{EB088301-933B-BF4A-ACA2-A09641E55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en-US"/>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C6917"/>
    <w:pPr>
      <w:spacing w:after="200" w:line="27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91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6917"/>
    <w:rPr>
      <w:rFonts w:ascii="Calibri" w:eastAsia="Calibri" w:hAnsi="Calibri" w:cs="Times New Roman"/>
      <w:sz w:val="22"/>
      <w:szCs w:val="22"/>
      <w:lang w:bidi="ar-SA"/>
    </w:rPr>
  </w:style>
  <w:style w:type="paragraph" w:styleId="Footer">
    <w:name w:val="footer"/>
    <w:basedOn w:val="Normal"/>
    <w:link w:val="FooterChar"/>
    <w:uiPriority w:val="99"/>
    <w:unhideWhenUsed/>
    <w:rsid w:val="00BC69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6917"/>
    <w:rPr>
      <w:rFonts w:ascii="Calibri" w:eastAsia="Calibri" w:hAnsi="Calibri" w:cs="Times New Roman"/>
      <w:sz w:val="22"/>
      <w:szCs w:val="22"/>
      <w:lang w:bidi="ar-SA"/>
    </w:rPr>
  </w:style>
  <w:style w:type="paragraph" w:styleId="BalloonText">
    <w:name w:val="Balloon Text"/>
    <w:basedOn w:val="Normal"/>
    <w:link w:val="BalloonTextChar"/>
    <w:uiPriority w:val="99"/>
    <w:semiHidden/>
    <w:unhideWhenUsed/>
    <w:rsid w:val="00BC691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6917"/>
    <w:rPr>
      <w:rFonts w:ascii="Lucida Grande" w:eastAsia="Calibri" w:hAnsi="Lucida Grande" w:cs="Times New Roman"/>
      <w:sz w:val="18"/>
      <w:szCs w:val="18"/>
      <w:lang w:bidi="ar-SA"/>
    </w:rPr>
  </w:style>
  <w:style w:type="character" w:styleId="Hyperlink">
    <w:name w:val="Hyperlink"/>
    <w:rsid w:val="002150E7"/>
    <w:rPr>
      <w:color w:val="0000FF"/>
      <w:u w:val="single"/>
    </w:rPr>
  </w:style>
  <w:style w:type="character" w:customStyle="1" w:styleId="body1">
    <w:name w:val="body1"/>
    <w:rsid w:val="002150E7"/>
    <w:rPr>
      <w:rFonts w:ascii="Trebuchet MS" w:hAnsi="Trebuchet MS" w:hint="default"/>
      <w:b w:val="0"/>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DB40F-F2D2-A14A-8E25-3CC7F75FB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247</Words>
  <Characters>1411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USCCB</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Brown</dc:creator>
  <cp:keywords/>
  <dc:description/>
  <cp:lastModifiedBy>Shelly Connor</cp:lastModifiedBy>
  <cp:revision>4</cp:revision>
  <cp:lastPrinted>2019-09-24T19:53:00Z</cp:lastPrinted>
  <dcterms:created xsi:type="dcterms:W3CDTF">2019-08-12T12:44:00Z</dcterms:created>
  <dcterms:modified xsi:type="dcterms:W3CDTF">2019-09-24T20:14:00Z</dcterms:modified>
</cp:coreProperties>
</file>