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F70AB" w14:textId="0B82D2C1" w:rsidR="007C12F0" w:rsidRPr="00111F03" w:rsidRDefault="007C12F0" w:rsidP="007C12F0">
      <w:pPr>
        <w:spacing w:after="240"/>
        <w:jc w:val="center"/>
        <w:rPr>
          <w:b/>
        </w:rPr>
      </w:pPr>
      <w:r w:rsidRPr="00111F03">
        <w:rPr>
          <w:b/>
          <w:sz w:val="28"/>
          <w:szCs w:val="28"/>
        </w:rPr>
        <w:t>Course I</w:t>
      </w:r>
      <w:r w:rsidR="00B7629B">
        <w:rPr>
          <w:b/>
          <w:sz w:val="28"/>
          <w:szCs w:val="28"/>
        </w:rPr>
        <w:t>I</w:t>
      </w:r>
      <w:r w:rsidRPr="00111F03">
        <w:rPr>
          <w:b/>
          <w:sz w:val="28"/>
          <w:szCs w:val="28"/>
        </w:rPr>
        <w:t xml:space="preserve">I. </w:t>
      </w:r>
      <w:r w:rsidR="00B7629B">
        <w:rPr>
          <w:b/>
          <w:sz w:val="28"/>
          <w:szCs w:val="28"/>
        </w:rPr>
        <w:t>The Mission of Jesus Christ-The Paschal Mystery</w:t>
      </w:r>
    </w:p>
    <w:tbl>
      <w:tblPr>
        <w:tblStyle w:val="LightGrid1"/>
        <w:tblW w:w="9360"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CellMar>
          <w:top w:w="43" w:type="dxa"/>
          <w:left w:w="101" w:type="dxa"/>
          <w:bottom w:w="43" w:type="dxa"/>
          <w:right w:w="101" w:type="dxa"/>
        </w:tblCellMar>
        <w:tblLook w:val="04A0" w:firstRow="1" w:lastRow="0" w:firstColumn="1" w:lastColumn="0" w:noHBand="0" w:noVBand="1"/>
      </w:tblPr>
      <w:tblGrid>
        <w:gridCol w:w="449"/>
        <w:gridCol w:w="4491"/>
        <w:gridCol w:w="1260"/>
        <w:gridCol w:w="3160"/>
      </w:tblGrid>
      <w:tr w:rsidR="007C12F0" w:rsidRPr="00111F03" w14:paraId="1548A5A5" w14:textId="77777777" w:rsidTr="002D1FC4">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449" w:type="dxa"/>
            <w:tcBorders>
              <w:top w:val="single" w:sz="12" w:space="0" w:color="000000" w:themeColor="text1"/>
              <w:left w:val="none" w:sz="0" w:space="0" w:color="auto"/>
              <w:bottom w:val="single" w:sz="12" w:space="0" w:color="000000" w:themeColor="text1"/>
              <w:right w:val="none" w:sz="0" w:space="0" w:color="auto"/>
            </w:tcBorders>
            <w:tcMar>
              <w:left w:w="43" w:type="dxa"/>
              <w:right w:w="43" w:type="dxa"/>
            </w:tcMar>
          </w:tcPr>
          <w:p w14:paraId="1548A59F" w14:textId="77777777" w:rsidR="00CF7104" w:rsidRPr="00111F03" w:rsidRDefault="00CF7104" w:rsidP="007C12F0">
            <w:pPr>
              <w:ind w:left="720"/>
              <w:jc w:val="right"/>
              <w:rPr>
                <w:rFonts w:ascii="Times New Roman" w:hAnsi="Times New Roman" w:cs="Times New Roman"/>
                <w:sz w:val="20"/>
                <w:szCs w:val="22"/>
              </w:rPr>
            </w:pPr>
            <w:bookmarkStart w:id="0" w:name="_GoBack"/>
          </w:p>
        </w:tc>
        <w:tc>
          <w:tcPr>
            <w:tcW w:w="4491" w:type="dxa"/>
            <w:tcBorders>
              <w:top w:val="single" w:sz="12" w:space="0" w:color="000000" w:themeColor="text1"/>
              <w:left w:val="none" w:sz="0" w:space="0" w:color="auto"/>
              <w:bottom w:val="single" w:sz="12" w:space="0" w:color="000000" w:themeColor="text1"/>
              <w:right w:val="none" w:sz="0" w:space="0" w:color="auto"/>
            </w:tcBorders>
            <w:tcMar>
              <w:left w:w="43" w:type="dxa"/>
              <w:right w:w="43" w:type="dxa"/>
            </w:tcMar>
          </w:tcPr>
          <w:p w14:paraId="1548A5A0" w14:textId="77777777" w:rsidR="00CF7104" w:rsidRPr="00111F03" w:rsidRDefault="00CF7104" w:rsidP="0052013F">
            <w:pPr>
              <w:pStyle w:val="ListParagraph"/>
              <w:ind w:left="27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260" w:type="dxa"/>
            <w:tcBorders>
              <w:top w:val="single" w:sz="12" w:space="0" w:color="000000" w:themeColor="text1"/>
              <w:left w:val="none" w:sz="0" w:space="0" w:color="auto"/>
              <w:bottom w:val="single" w:sz="12" w:space="0" w:color="000000" w:themeColor="text1"/>
              <w:right w:val="none" w:sz="0" w:space="0" w:color="auto"/>
            </w:tcBorders>
            <w:tcMar>
              <w:left w:w="43" w:type="dxa"/>
              <w:right w:w="43" w:type="dxa"/>
            </w:tcMar>
            <w:vAlign w:val="center"/>
          </w:tcPr>
          <w:p w14:paraId="1548A5A1" w14:textId="77777777" w:rsidR="00CF7104" w:rsidRPr="00111F03" w:rsidRDefault="00CF7104" w:rsidP="007C12F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111F03">
              <w:rPr>
                <w:rFonts w:ascii="Times New Roman" w:hAnsi="Times New Roman" w:cs="Times New Roman"/>
                <w:sz w:val="16"/>
                <w:szCs w:val="16"/>
              </w:rPr>
              <w:t>CONFORMITY</w:t>
            </w:r>
          </w:p>
          <w:p w14:paraId="1548A5A2" w14:textId="754A6D22" w:rsidR="00CF7104" w:rsidRPr="00111F03" w:rsidRDefault="007C12F0" w:rsidP="007C12F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1F03">
              <w:rPr>
                <w:rFonts w:ascii="Times New Roman" w:hAnsi="Times New Roman" w:cs="Times New Roman"/>
                <w:sz w:val="16"/>
                <w:szCs w:val="16"/>
              </w:rPr>
              <w:t>Yes/No/Partial</w:t>
            </w:r>
          </w:p>
        </w:tc>
        <w:tc>
          <w:tcPr>
            <w:tcW w:w="3160" w:type="dxa"/>
            <w:tcBorders>
              <w:top w:val="single" w:sz="12" w:space="0" w:color="000000" w:themeColor="text1"/>
              <w:left w:val="none" w:sz="0" w:space="0" w:color="auto"/>
              <w:bottom w:val="single" w:sz="12" w:space="0" w:color="000000" w:themeColor="text1"/>
              <w:right w:val="none" w:sz="0" w:space="0" w:color="auto"/>
            </w:tcBorders>
            <w:tcMar>
              <w:left w:w="43" w:type="dxa"/>
              <w:right w:w="43" w:type="dxa"/>
            </w:tcMar>
          </w:tcPr>
          <w:p w14:paraId="1548A5A3" w14:textId="77777777" w:rsidR="00CF7104" w:rsidRPr="00111F03" w:rsidRDefault="00CF7104" w:rsidP="0052013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111F03">
              <w:rPr>
                <w:rFonts w:ascii="Times New Roman" w:hAnsi="Times New Roman" w:cs="Times New Roman"/>
                <w:sz w:val="20"/>
                <w:szCs w:val="20"/>
              </w:rPr>
              <w:t>REQUIRED CHANGES</w:t>
            </w:r>
          </w:p>
          <w:p w14:paraId="1548A5A4" w14:textId="77777777" w:rsidR="00CF7104" w:rsidRPr="00111F03" w:rsidRDefault="00CF7104" w:rsidP="0052013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111F03">
              <w:rPr>
                <w:rFonts w:ascii="Times New Roman" w:hAnsi="Times New Roman" w:cs="Times New Roman"/>
                <w:sz w:val="20"/>
                <w:szCs w:val="20"/>
              </w:rPr>
              <w:t>Recommendations and Suggestions</w:t>
            </w:r>
          </w:p>
        </w:tc>
      </w:tr>
      <w:bookmarkEnd w:id="0"/>
      <w:tr w:rsidR="00AC3337" w:rsidRPr="00111F03" w14:paraId="1548A5AE" w14:textId="77777777" w:rsidTr="002D1FC4">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single" w:sz="12" w:space="0" w:color="000000" w:themeColor="text1"/>
              <w:left w:val="none" w:sz="0" w:space="0" w:color="auto"/>
              <w:bottom w:val="none" w:sz="0" w:space="0" w:color="auto"/>
              <w:right w:val="none" w:sz="0" w:space="0" w:color="auto"/>
            </w:tcBorders>
          </w:tcPr>
          <w:p w14:paraId="4D5BEA98" w14:textId="77777777" w:rsidR="00AC3337" w:rsidRPr="00327AB0" w:rsidRDefault="00AC3337" w:rsidP="00AC3337">
            <w:pPr>
              <w:pStyle w:val="ListParagraph"/>
              <w:numPr>
                <w:ilvl w:val="0"/>
                <w:numId w:val="4"/>
              </w:numPr>
              <w:ind w:left="674"/>
              <w:jc w:val="right"/>
              <w:rPr>
                <w:rFonts w:ascii="Times New Roman" w:hAnsi="Times New Roman" w:cs="Times New Roman"/>
                <w:sz w:val="20"/>
                <w:szCs w:val="22"/>
              </w:rPr>
            </w:pPr>
          </w:p>
          <w:p w14:paraId="70D03CBD" w14:textId="77777777" w:rsidR="00327AB0" w:rsidRPr="00327AB0" w:rsidRDefault="00327AB0" w:rsidP="00327AB0"/>
          <w:p w14:paraId="2C7BB4D0" w14:textId="77777777" w:rsidR="00327AB0" w:rsidRDefault="00327AB0" w:rsidP="00327AB0">
            <w:pPr>
              <w:rPr>
                <w:bCs w:val="0"/>
                <w:sz w:val="20"/>
                <w:szCs w:val="22"/>
              </w:rPr>
            </w:pPr>
          </w:p>
          <w:p w14:paraId="1548A5A6" w14:textId="7FB70D07" w:rsidR="00327AB0" w:rsidRPr="00327AB0" w:rsidRDefault="00327AB0" w:rsidP="00327AB0"/>
        </w:tc>
        <w:tc>
          <w:tcPr>
            <w:tcW w:w="4491" w:type="dxa"/>
            <w:tcBorders>
              <w:top w:val="single" w:sz="12" w:space="0" w:color="000000" w:themeColor="text1"/>
              <w:left w:val="none" w:sz="0" w:space="0" w:color="auto"/>
              <w:bottom w:val="none" w:sz="0" w:space="0" w:color="auto"/>
              <w:right w:val="none" w:sz="0" w:space="0" w:color="auto"/>
            </w:tcBorders>
          </w:tcPr>
          <w:p w14:paraId="237B24EE" w14:textId="77777777" w:rsidR="00AC3337" w:rsidRPr="00111F03" w:rsidRDefault="00AC3337" w:rsidP="00AC3337">
            <w:pPr>
              <w:pStyle w:val="ListParagraph"/>
              <w:numPr>
                <w:ilvl w:val="0"/>
                <w:numId w:val="1"/>
              </w:numPr>
              <w:ind w:left="288" w:hanging="288"/>
              <w:cnfStyle w:val="000000100000" w:firstRow="0" w:lastRow="0" w:firstColumn="0" w:lastColumn="0" w:oddVBand="0" w:evenVBand="0" w:oddHBand="1" w:evenHBand="0" w:firstRowFirstColumn="0" w:firstRowLastColumn="0" w:lastRowFirstColumn="0" w:lastRowLastColumn="0"/>
              <w:rPr>
                <w:b/>
                <w:bCs/>
                <w:sz w:val="20"/>
                <w:szCs w:val="20"/>
              </w:rPr>
            </w:pPr>
            <w:r w:rsidRPr="00111F03">
              <w:rPr>
                <w:b/>
                <w:bCs/>
                <w:sz w:val="22"/>
                <w:szCs w:val="22"/>
              </w:rPr>
              <w:t xml:space="preserve">The Goodness of Creation and Our Fall from Grace </w:t>
            </w:r>
          </w:p>
          <w:p w14:paraId="46448DF6" w14:textId="1EEA4D20" w:rsidR="00AC3337" w:rsidRPr="00111F03" w:rsidRDefault="00AC3337" w:rsidP="00AC3337">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b/>
                <w:bCs/>
                <w:sz w:val="20"/>
                <w:szCs w:val="20"/>
              </w:rPr>
            </w:pPr>
            <w:r w:rsidRPr="00111F03">
              <w:rPr>
                <w:bCs/>
                <w:sz w:val="20"/>
                <w:szCs w:val="20"/>
              </w:rPr>
              <w:t>The Creation of the World and our first parents (CCC</w:t>
            </w:r>
            <w:r w:rsidR="000471A2">
              <w:rPr>
                <w:bCs/>
                <w:sz w:val="20"/>
                <w:szCs w:val="20"/>
              </w:rPr>
              <w:t xml:space="preserve"> </w:t>
            </w:r>
            <w:r w:rsidRPr="00111F03">
              <w:rPr>
                <w:bCs/>
                <w:sz w:val="20"/>
                <w:szCs w:val="20"/>
              </w:rPr>
              <w:t>54, 279-282).</w:t>
            </w:r>
          </w:p>
          <w:p w14:paraId="1548A5AB" w14:textId="21FD8BB8" w:rsidR="00AC3337" w:rsidRPr="00111F03" w:rsidRDefault="00AC3337" w:rsidP="008B0A08">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111F03">
              <w:rPr>
                <w:bCs/>
                <w:sz w:val="20"/>
                <w:szCs w:val="20"/>
              </w:rPr>
              <w:t>Revelation as found in the book of Genesis.</w:t>
            </w:r>
          </w:p>
        </w:tc>
        <w:tc>
          <w:tcPr>
            <w:tcW w:w="1260" w:type="dxa"/>
            <w:tcBorders>
              <w:top w:val="single" w:sz="12" w:space="0" w:color="000000" w:themeColor="text1"/>
              <w:left w:val="none" w:sz="0" w:space="0" w:color="auto"/>
              <w:bottom w:val="none" w:sz="0" w:space="0" w:color="auto"/>
              <w:right w:val="none" w:sz="0" w:space="0" w:color="auto"/>
            </w:tcBorders>
          </w:tcPr>
          <w:p w14:paraId="1548A5AC" w14:textId="77777777" w:rsidR="00AC3337" w:rsidRPr="00111F03" w:rsidRDefault="00AC3337" w:rsidP="00AC3337">
            <w:pPr>
              <w:cnfStyle w:val="000000100000" w:firstRow="0" w:lastRow="0" w:firstColumn="0" w:lastColumn="0" w:oddVBand="0" w:evenVBand="0" w:oddHBand="1" w:evenHBand="0" w:firstRowFirstColumn="0" w:firstRowLastColumn="0" w:lastRowFirstColumn="0" w:lastRowLastColumn="0"/>
            </w:pPr>
          </w:p>
        </w:tc>
        <w:tc>
          <w:tcPr>
            <w:tcW w:w="3160" w:type="dxa"/>
            <w:tcBorders>
              <w:top w:val="single" w:sz="12" w:space="0" w:color="000000" w:themeColor="text1"/>
              <w:left w:val="none" w:sz="0" w:space="0" w:color="auto"/>
              <w:bottom w:val="none" w:sz="0" w:space="0" w:color="auto"/>
              <w:right w:val="none" w:sz="0" w:space="0" w:color="auto"/>
            </w:tcBorders>
          </w:tcPr>
          <w:p w14:paraId="1548A5AD" w14:textId="77777777" w:rsidR="00AC3337" w:rsidRPr="00111F03" w:rsidRDefault="00AC3337" w:rsidP="00AC3337">
            <w:pPr>
              <w:cnfStyle w:val="000000100000" w:firstRow="0" w:lastRow="0" w:firstColumn="0" w:lastColumn="0" w:oddVBand="0" w:evenVBand="0" w:oddHBand="1" w:evenHBand="0" w:firstRowFirstColumn="0" w:firstRowLastColumn="0" w:lastRowFirstColumn="0" w:lastRowLastColumn="0"/>
            </w:pPr>
          </w:p>
        </w:tc>
      </w:tr>
      <w:tr w:rsidR="00AC3337" w:rsidRPr="00111F03" w14:paraId="2260DE93" w14:textId="77777777" w:rsidTr="002D1FC4">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6715E273" w14:textId="77777777" w:rsidR="00AC3337" w:rsidRPr="00111F03" w:rsidRDefault="00AC3337" w:rsidP="00AC3337">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4D9D3755" w14:textId="65C6A785" w:rsidR="00AC3337" w:rsidRPr="00111F03" w:rsidRDefault="00AC3337" w:rsidP="008B0A08">
            <w:pPr>
              <w:numPr>
                <w:ilvl w:val="3"/>
                <w:numId w:val="1"/>
              </w:numPr>
              <w:cnfStyle w:val="000000010000" w:firstRow="0" w:lastRow="0" w:firstColumn="0" w:lastColumn="0" w:oddVBand="0" w:evenVBand="0" w:oddHBand="0" w:evenHBand="1" w:firstRowFirstColumn="0" w:firstRowLastColumn="0" w:lastRowFirstColumn="0" w:lastRowLastColumn="0"/>
              <w:rPr>
                <w:b/>
                <w:bCs/>
                <w:sz w:val="22"/>
                <w:szCs w:val="22"/>
              </w:rPr>
            </w:pPr>
            <w:r w:rsidRPr="00111F03">
              <w:rPr>
                <w:bCs/>
                <w:sz w:val="20"/>
                <w:szCs w:val="20"/>
              </w:rPr>
              <w:t>Understanding literary forms in Scripture (CCC</w:t>
            </w:r>
            <w:r w:rsidR="000471A2">
              <w:rPr>
                <w:bCs/>
                <w:sz w:val="20"/>
                <w:szCs w:val="20"/>
              </w:rPr>
              <w:t xml:space="preserve"> </w:t>
            </w:r>
            <w:r w:rsidRPr="00111F03">
              <w:rPr>
                <w:bCs/>
                <w:sz w:val="20"/>
                <w:szCs w:val="20"/>
              </w:rPr>
              <w:t>289).</w:t>
            </w:r>
          </w:p>
        </w:tc>
        <w:tc>
          <w:tcPr>
            <w:tcW w:w="1260" w:type="dxa"/>
            <w:tcBorders>
              <w:top w:val="none" w:sz="0" w:space="0" w:color="auto"/>
              <w:left w:val="none" w:sz="0" w:space="0" w:color="auto"/>
              <w:bottom w:val="none" w:sz="0" w:space="0" w:color="auto"/>
              <w:right w:val="none" w:sz="0" w:space="0" w:color="auto"/>
            </w:tcBorders>
          </w:tcPr>
          <w:p w14:paraId="2360A4C0" w14:textId="77777777" w:rsidR="00AC3337" w:rsidRPr="00111F03" w:rsidRDefault="00AC3337" w:rsidP="00AC3337">
            <w:pPr>
              <w:cnfStyle w:val="000000010000" w:firstRow="0" w:lastRow="0" w:firstColumn="0" w:lastColumn="0" w:oddVBand="0" w:evenVBand="0" w:oddHBand="0" w:evenHBand="1"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4D9D30AB" w14:textId="77777777" w:rsidR="00AC3337" w:rsidRPr="00111F03" w:rsidRDefault="00AC3337" w:rsidP="00AC3337">
            <w:pPr>
              <w:cnfStyle w:val="000000010000" w:firstRow="0" w:lastRow="0" w:firstColumn="0" w:lastColumn="0" w:oddVBand="0" w:evenVBand="0" w:oddHBand="0" w:evenHBand="1" w:firstRowFirstColumn="0" w:firstRowLastColumn="0" w:lastRowFirstColumn="0" w:lastRowLastColumn="0"/>
            </w:pPr>
          </w:p>
        </w:tc>
      </w:tr>
      <w:tr w:rsidR="00AC3337" w:rsidRPr="00111F03" w14:paraId="3D1A96BA" w14:textId="77777777" w:rsidTr="002D1FC4">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4929F9FE" w14:textId="77777777" w:rsidR="00AC3337" w:rsidRPr="00111F03" w:rsidRDefault="00AC3337" w:rsidP="00AC3337">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401523A1" w14:textId="3DC1C75C" w:rsidR="00AC3337" w:rsidRPr="00111F03" w:rsidRDefault="00AC3337" w:rsidP="008B0A08">
            <w:pPr>
              <w:pStyle w:val="ListParagraph"/>
              <w:numPr>
                <w:ilvl w:val="3"/>
                <w:numId w:val="1"/>
              </w:numPr>
              <w:outlineLvl w:val="3"/>
              <w:cnfStyle w:val="000000100000" w:firstRow="0" w:lastRow="0" w:firstColumn="0" w:lastColumn="0" w:oddVBand="0" w:evenVBand="0" w:oddHBand="1" w:evenHBand="0" w:firstRowFirstColumn="0" w:firstRowLastColumn="0" w:lastRowFirstColumn="0" w:lastRowLastColumn="0"/>
              <w:rPr>
                <w:b/>
                <w:bCs/>
                <w:sz w:val="20"/>
                <w:szCs w:val="20"/>
              </w:rPr>
            </w:pPr>
            <w:r w:rsidRPr="00111F03">
              <w:rPr>
                <w:bCs/>
                <w:sz w:val="20"/>
                <w:szCs w:val="20"/>
              </w:rPr>
              <w:t>Genesis 1–11 conveys religious truth rather than science (CCC</w:t>
            </w:r>
            <w:r w:rsidR="000471A2">
              <w:rPr>
                <w:bCs/>
                <w:sz w:val="20"/>
                <w:szCs w:val="20"/>
              </w:rPr>
              <w:t xml:space="preserve"> </w:t>
            </w:r>
            <w:r w:rsidRPr="00111F03">
              <w:rPr>
                <w:bCs/>
                <w:sz w:val="20"/>
                <w:szCs w:val="20"/>
              </w:rPr>
              <w:t>283-289).</w:t>
            </w:r>
          </w:p>
          <w:p w14:paraId="6A6873A4" w14:textId="0604AAF6" w:rsidR="00AC3337" w:rsidRPr="00111F03" w:rsidRDefault="00AC3337" w:rsidP="008B0A08">
            <w:pPr>
              <w:numPr>
                <w:ilvl w:val="3"/>
                <w:numId w:val="1"/>
              </w:numPr>
              <w:cnfStyle w:val="000000100000" w:firstRow="0" w:lastRow="0" w:firstColumn="0" w:lastColumn="0" w:oddVBand="0" w:evenVBand="0" w:oddHBand="1" w:evenHBand="0" w:firstRowFirstColumn="0" w:firstRowLastColumn="0" w:lastRowFirstColumn="0" w:lastRowLastColumn="0"/>
              <w:rPr>
                <w:bCs/>
                <w:sz w:val="20"/>
                <w:szCs w:val="20"/>
              </w:rPr>
            </w:pPr>
            <w:r w:rsidRPr="00111F03">
              <w:rPr>
                <w:bCs/>
                <w:sz w:val="20"/>
                <w:szCs w:val="20"/>
              </w:rPr>
              <w:t>The book reveals truth about which science and history can only speculate.</w:t>
            </w:r>
          </w:p>
        </w:tc>
        <w:tc>
          <w:tcPr>
            <w:tcW w:w="1260" w:type="dxa"/>
            <w:tcBorders>
              <w:top w:val="none" w:sz="0" w:space="0" w:color="auto"/>
              <w:left w:val="none" w:sz="0" w:space="0" w:color="auto"/>
              <w:bottom w:val="none" w:sz="0" w:space="0" w:color="auto"/>
              <w:right w:val="none" w:sz="0" w:space="0" w:color="auto"/>
            </w:tcBorders>
          </w:tcPr>
          <w:p w14:paraId="442949C6" w14:textId="77777777" w:rsidR="00AC3337" w:rsidRPr="00111F03" w:rsidRDefault="00AC3337" w:rsidP="00AC3337">
            <w:pPr>
              <w:cnfStyle w:val="000000100000" w:firstRow="0" w:lastRow="0" w:firstColumn="0" w:lastColumn="0" w:oddVBand="0" w:evenVBand="0" w:oddHBand="1" w:evenHBand="0"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7EFFF9AE" w14:textId="77777777" w:rsidR="00AC3337" w:rsidRPr="00111F03" w:rsidRDefault="00AC3337" w:rsidP="00AC3337">
            <w:pPr>
              <w:cnfStyle w:val="000000100000" w:firstRow="0" w:lastRow="0" w:firstColumn="0" w:lastColumn="0" w:oddVBand="0" w:evenVBand="0" w:oddHBand="1" w:evenHBand="0" w:firstRowFirstColumn="0" w:firstRowLastColumn="0" w:lastRowFirstColumn="0" w:lastRowLastColumn="0"/>
            </w:pPr>
          </w:p>
        </w:tc>
      </w:tr>
      <w:tr w:rsidR="00AC3337" w:rsidRPr="00111F03" w14:paraId="54A0368F" w14:textId="77777777" w:rsidTr="002D1FC4">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331198B9" w14:textId="77777777" w:rsidR="00AC3337" w:rsidRPr="00111F03" w:rsidRDefault="00AC3337" w:rsidP="00AC3337">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451CCC65" w14:textId="6B65B046" w:rsidR="00AC3337" w:rsidRPr="00111F03" w:rsidRDefault="00AC3337" w:rsidP="00AC3337">
            <w:pPr>
              <w:numPr>
                <w:ilvl w:val="3"/>
                <w:numId w:val="1"/>
              </w:numPr>
              <w:outlineLvl w:val="3"/>
              <w:cnfStyle w:val="000000010000" w:firstRow="0" w:lastRow="0" w:firstColumn="0" w:lastColumn="0" w:oddVBand="0" w:evenVBand="0" w:oddHBand="0" w:evenHBand="1" w:firstRowFirstColumn="0" w:firstRowLastColumn="0" w:lastRowFirstColumn="0" w:lastRowLastColumn="0"/>
              <w:rPr>
                <w:bCs/>
                <w:sz w:val="20"/>
                <w:szCs w:val="20"/>
              </w:rPr>
            </w:pPr>
            <w:r w:rsidRPr="00111F03">
              <w:rPr>
                <w:bCs/>
                <w:sz w:val="20"/>
                <w:szCs w:val="20"/>
              </w:rPr>
              <w:t>Scripture’s use of figurative and symbolic language in Genesis 1–11 (CCC</w:t>
            </w:r>
            <w:r w:rsidR="000471A2">
              <w:rPr>
                <w:bCs/>
                <w:sz w:val="20"/>
                <w:szCs w:val="20"/>
              </w:rPr>
              <w:t xml:space="preserve"> </w:t>
            </w:r>
            <w:r w:rsidRPr="00111F03">
              <w:rPr>
                <w:bCs/>
                <w:sz w:val="20"/>
                <w:szCs w:val="20"/>
              </w:rPr>
              <w:t>362, 375, 390, 396).</w:t>
            </w:r>
          </w:p>
        </w:tc>
        <w:tc>
          <w:tcPr>
            <w:tcW w:w="1260" w:type="dxa"/>
            <w:tcBorders>
              <w:top w:val="none" w:sz="0" w:space="0" w:color="auto"/>
              <w:left w:val="none" w:sz="0" w:space="0" w:color="auto"/>
              <w:bottom w:val="none" w:sz="0" w:space="0" w:color="auto"/>
              <w:right w:val="none" w:sz="0" w:space="0" w:color="auto"/>
            </w:tcBorders>
          </w:tcPr>
          <w:p w14:paraId="7CDA1AB3" w14:textId="77777777" w:rsidR="00AC3337" w:rsidRPr="00111F03" w:rsidRDefault="00AC3337" w:rsidP="00AC3337">
            <w:pPr>
              <w:cnfStyle w:val="000000010000" w:firstRow="0" w:lastRow="0" w:firstColumn="0" w:lastColumn="0" w:oddVBand="0" w:evenVBand="0" w:oddHBand="0" w:evenHBand="1"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563F4754" w14:textId="77777777" w:rsidR="00AC3337" w:rsidRPr="00111F03" w:rsidRDefault="00AC3337" w:rsidP="00AC3337">
            <w:pPr>
              <w:cnfStyle w:val="000000010000" w:firstRow="0" w:lastRow="0" w:firstColumn="0" w:lastColumn="0" w:oddVBand="0" w:evenVBand="0" w:oddHBand="0" w:evenHBand="1" w:firstRowFirstColumn="0" w:firstRowLastColumn="0" w:lastRowFirstColumn="0" w:lastRowLastColumn="0"/>
            </w:pPr>
          </w:p>
        </w:tc>
      </w:tr>
      <w:tr w:rsidR="00AC3337" w:rsidRPr="00111F03" w14:paraId="28E4C3C5" w14:textId="77777777" w:rsidTr="002D1FC4">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34C9BA3F" w14:textId="77777777" w:rsidR="00AC3337" w:rsidRPr="00111F03" w:rsidRDefault="00AC3337" w:rsidP="00AC3337">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39FAE5CB" w14:textId="1FFAEB8A" w:rsidR="00AC3337" w:rsidRPr="00111F03" w:rsidRDefault="00AC3337" w:rsidP="008B0A08">
            <w:pPr>
              <w:numPr>
                <w:ilvl w:val="2"/>
                <w:numId w:val="1"/>
              </w:numPr>
              <w:outlineLvl w:val="3"/>
              <w:cnfStyle w:val="000000100000" w:firstRow="0" w:lastRow="0" w:firstColumn="0" w:lastColumn="0" w:oddVBand="0" w:evenVBand="0" w:oddHBand="1" w:evenHBand="0" w:firstRowFirstColumn="0" w:firstRowLastColumn="0" w:lastRowFirstColumn="0" w:lastRowLastColumn="0"/>
              <w:rPr>
                <w:bCs/>
                <w:sz w:val="20"/>
                <w:szCs w:val="20"/>
              </w:rPr>
            </w:pPr>
            <w:r w:rsidRPr="00111F03">
              <w:rPr>
                <w:bCs/>
                <w:sz w:val="20"/>
                <w:szCs w:val="20"/>
              </w:rPr>
              <w:t>The Trinitarian God is the Creator of all; all creation reflects the glory of God (CCC</w:t>
            </w:r>
            <w:r w:rsidR="000471A2">
              <w:rPr>
                <w:bCs/>
                <w:sz w:val="20"/>
                <w:szCs w:val="20"/>
              </w:rPr>
              <w:t xml:space="preserve"> </w:t>
            </w:r>
            <w:r w:rsidRPr="00111F03">
              <w:rPr>
                <w:bCs/>
                <w:sz w:val="20"/>
                <w:szCs w:val="20"/>
              </w:rPr>
              <w:t>290-295, 301).</w:t>
            </w:r>
          </w:p>
        </w:tc>
        <w:tc>
          <w:tcPr>
            <w:tcW w:w="1260" w:type="dxa"/>
            <w:tcBorders>
              <w:top w:val="none" w:sz="0" w:space="0" w:color="auto"/>
              <w:left w:val="none" w:sz="0" w:space="0" w:color="auto"/>
              <w:bottom w:val="none" w:sz="0" w:space="0" w:color="auto"/>
              <w:right w:val="none" w:sz="0" w:space="0" w:color="auto"/>
            </w:tcBorders>
          </w:tcPr>
          <w:p w14:paraId="694E6D97" w14:textId="77777777" w:rsidR="00AC3337" w:rsidRPr="00111F03" w:rsidRDefault="00AC3337" w:rsidP="00AC3337">
            <w:pPr>
              <w:cnfStyle w:val="000000100000" w:firstRow="0" w:lastRow="0" w:firstColumn="0" w:lastColumn="0" w:oddVBand="0" w:evenVBand="0" w:oddHBand="1" w:evenHBand="0"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00CF39B0" w14:textId="77777777" w:rsidR="00AC3337" w:rsidRPr="00111F03" w:rsidRDefault="00AC3337" w:rsidP="00AC3337">
            <w:pPr>
              <w:cnfStyle w:val="000000100000" w:firstRow="0" w:lastRow="0" w:firstColumn="0" w:lastColumn="0" w:oddVBand="0" w:evenVBand="0" w:oddHBand="1" w:evenHBand="0" w:firstRowFirstColumn="0" w:firstRowLastColumn="0" w:lastRowFirstColumn="0" w:lastRowLastColumn="0"/>
            </w:pPr>
          </w:p>
        </w:tc>
      </w:tr>
      <w:tr w:rsidR="00AC3337" w:rsidRPr="00111F03" w14:paraId="5F81DB48" w14:textId="77777777" w:rsidTr="002D1FC4">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136FCC78" w14:textId="77777777" w:rsidR="00AC3337" w:rsidRPr="00111F03" w:rsidRDefault="00AC3337" w:rsidP="00AC3337">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13C64AAD" w14:textId="77777777" w:rsidR="00AC3337" w:rsidRPr="00111F03" w:rsidRDefault="00AC3337" w:rsidP="008B0A08">
            <w:pPr>
              <w:pStyle w:val="ListParagraph"/>
              <w:numPr>
                <w:ilvl w:val="2"/>
                <w:numId w:val="1"/>
              </w:numPr>
              <w:outlineLvl w:val="3"/>
              <w:cnfStyle w:val="000000010000" w:firstRow="0" w:lastRow="0" w:firstColumn="0" w:lastColumn="0" w:oddVBand="0" w:evenVBand="0" w:oddHBand="0" w:evenHBand="1" w:firstRowFirstColumn="0" w:firstRowLastColumn="0" w:lastRowFirstColumn="0" w:lastRowLastColumn="0"/>
              <w:rPr>
                <w:b/>
                <w:bCs/>
                <w:sz w:val="20"/>
                <w:szCs w:val="20"/>
              </w:rPr>
            </w:pPr>
            <w:r w:rsidRPr="00111F03">
              <w:rPr>
                <w:bCs/>
                <w:sz w:val="20"/>
                <w:szCs w:val="20"/>
              </w:rPr>
              <w:t>God created all that is, seen and unseen.</w:t>
            </w:r>
          </w:p>
          <w:p w14:paraId="392B8971" w14:textId="1CDDFED1" w:rsidR="00AC3337" w:rsidRPr="00111F03" w:rsidRDefault="00AC3337" w:rsidP="008B0A08">
            <w:pPr>
              <w:pStyle w:val="ListParagraph"/>
              <w:numPr>
                <w:ilvl w:val="3"/>
                <w:numId w:val="1"/>
              </w:numPr>
              <w:outlineLvl w:val="3"/>
              <w:cnfStyle w:val="000000010000" w:firstRow="0" w:lastRow="0" w:firstColumn="0" w:lastColumn="0" w:oddVBand="0" w:evenVBand="0" w:oddHBand="0" w:evenHBand="1" w:firstRowFirstColumn="0" w:firstRowLastColumn="0" w:lastRowFirstColumn="0" w:lastRowLastColumn="0"/>
              <w:rPr>
                <w:b/>
                <w:bCs/>
                <w:sz w:val="20"/>
                <w:szCs w:val="20"/>
              </w:rPr>
            </w:pPr>
            <w:r w:rsidRPr="00111F03">
              <w:rPr>
                <w:bCs/>
                <w:sz w:val="20"/>
                <w:szCs w:val="20"/>
              </w:rPr>
              <w:t>Unseen or invisible world: angels (CCC</w:t>
            </w:r>
            <w:r w:rsidR="000471A2">
              <w:rPr>
                <w:bCs/>
                <w:sz w:val="20"/>
                <w:szCs w:val="20"/>
              </w:rPr>
              <w:t xml:space="preserve"> </w:t>
            </w:r>
            <w:r w:rsidRPr="00111F03">
              <w:rPr>
                <w:bCs/>
                <w:sz w:val="20"/>
                <w:szCs w:val="20"/>
              </w:rPr>
              <w:t>325-336).</w:t>
            </w:r>
          </w:p>
          <w:p w14:paraId="4303D410" w14:textId="18170D23" w:rsidR="00AC3337" w:rsidRPr="00111F03" w:rsidRDefault="00AC3337" w:rsidP="00AC3337">
            <w:pPr>
              <w:numPr>
                <w:ilvl w:val="3"/>
                <w:numId w:val="1"/>
              </w:numPr>
              <w:outlineLvl w:val="3"/>
              <w:cnfStyle w:val="000000010000" w:firstRow="0" w:lastRow="0" w:firstColumn="0" w:lastColumn="0" w:oddVBand="0" w:evenVBand="0" w:oddHBand="0" w:evenHBand="1" w:firstRowFirstColumn="0" w:firstRowLastColumn="0" w:lastRowFirstColumn="0" w:lastRowLastColumn="0"/>
              <w:rPr>
                <w:bCs/>
                <w:sz w:val="20"/>
                <w:szCs w:val="20"/>
              </w:rPr>
            </w:pPr>
            <w:r w:rsidRPr="00111F03">
              <w:rPr>
                <w:bCs/>
                <w:sz w:val="20"/>
                <w:szCs w:val="20"/>
              </w:rPr>
              <w:t>Seen or visible world (CCC</w:t>
            </w:r>
            <w:r w:rsidR="000471A2">
              <w:rPr>
                <w:bCs/>
                <w:sz w:val="20"/>
                <w:szCs w:val="20"/>
              </w:rPr>
              <w:t xml:space="preserve"> </w:t>
            </w:r>
            <w:r w:rsidRPr="00111F03">
              <w:rPr>
                <w:bCs/>
                <w:sz w:val="20"/>
                <w:szCs w:val="20"/>
              </w:rPr>
              <w:t>349-357).</w:t>
            </w:r>
          </w:p>
        </w:tc>
        <w:tc>
          <w:tcPr>
            <w:tcW w:w="1260" w:type="dxa"/>
            <w:tcBorders>
              <w:top w:val="none" w:sz="0" w:space="0" w:color="auto"/>
              <w:left w:val="none" w:sz="0" w:space="0" w:color="auto"/>
              <w:bottom w:val="none" w:sz="0" w:space="0" w:color="auto"/>
              <w:right w:val="none" w:sz="0" w:space="0" w:color="auto"/>
            </w:tcBorders>
          </w:tcPr>
          <w:p w14:paraId="04EB33B2" w14:textId="77777777" w:rsidR="00AC3337" w:rsidRPr="00111F03" w:rsidRDefault="00AC3337" w:rsidP="00AC3337">
            <w:pPr>
              <w:cnfStyle w:val="000000010000" w:firstRow="0" w:lastRow="0" w:firstColumn="0" w:lastColumn="0" w:oddVBand="0" w:evenVBand="0" w:oddHBand="0" w:evenHBand="1"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4E2AEAE3" w14:textId="77777777" w:rsidR="00AC3337" w:rsidRPr="00111F03" w:rsidRDefault="00AC3337" w:rsidP="00AC3337">
            <w:pPr>
              <w:cnfStyle w:val="000000010000" w:firstRow="0" w:lastRow="0" w:firstColumn="0" w:lastColumn="0" w:oddVBand="0" w:evenVBand="0" w:oddHBand="0" w:evenHBand="1" w:firstRowFirstColumn="0" w:firstRowLastColumn="0" w:lastRowFirstColumn="0" w:lastRowLastColumn="0"/>
            </w:pPr>
          </w:p>
        </w:tc>
      </w:tr>
      <w:tr w:rsidR="00AC3337" w:rsidRPr="00111F03" w14:paraId="75F3ECA4" w14:textId="77777777" w:rsidTr="002D1FC4">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20CE40D8" w14:textId="77777777" w:rsidR="00AC3337" w:rsidRPr="00111F03" w:rsidRDefault="00AC3337" w:rsidP="00AC3337">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29CA52B4" w14:textId="77777777" w:rsidR="00AC3337" w:rsidRPr="00111F03" w:rsidRDefault="00AC3337" w:rsidP="00AC3337">
            <w:pPr>
              <w:pStyle w:val="ListParagraph"/>
              <w:numPr>
                <w:ilvl w:val="2"/>
                <w:numId w:val="1"/>
              </w:numPr>
              <w:ind w:left="1008"/>
              <w:outlineLvl w:val="3"/>
              <w:cnfStyle w:val="000000100000" w:firstRow="0" w:lastRow="0" w:firstColumn="0" w:lastColumn="0" w:oddVBand="0" w:evenVBand="0" w:oddHBand="1" w:evenHBand="0" w:firstRowFirstColumn="0" w:firstRowLastColumn="0" w:lastRowFirstColumn="0" w:lastRowLastColumn="0"/>
              <w:rPr>
                <w:b/>
                <w:bCs/>
                <w:sz w:val="20"/>
                <w:szCs w:val="20"/>
              </w:rPr>
            </w:pPr>
            <w:r w:rsidRPr="00111F03">
              <w:rPr>
                <w:bCs/>
                <w:sz w:val="20"/>
                <w:szCs w:val="20"/>
              </w:rPr>
              <w:t>Human beings as the summit of creation.</w:t>
            </w:r>
          </w:p>
          <w:p w14:paraId="239A5A90" w14:textId="40089C81" w:rsidR="00AC3337" w:rsidRPr="00111F03" w:rsidRDefault="00AC3337" w:rsidP="00AC3337">
            <w:pPr>
              <w:numPr>
                <w:ilvl w:val="2"/>
                <w:numId w:val="1"/>
              </w:numPr>
              <w:outlineLvl w:val="3"/>
              <w:cnfStyle w:val="000000100000" w:firstRow="0" w:lastRow="0" w:firstColumn="0" w:lastColumn="0" w:oddVBand="0" w:evenVBand="0" w:oddHBand="1" w:evenHBand="0" w:firstRowFirstColumn="0" w:firstRowLastColumn="0" w:lastRowFirstColumn="0" w:lastRowLastColumn="0"/>
              <w:rPr>
                <w:bCs/>
                <w:sz w:val="20"/>
                <w:szCs w:val="20"/>
              </w:rPr>
            </w:pPr>
            <w:r w:rsidRPr="00111F03">
              <w:rPr>
                <w:bCs/>
                <w:sz w:val="20"/>
                <w:szCs w:val="20"/>
              </w:rPr>
              <w:t>Created in the image and likeness of God (CCC</w:t>
            </w:r>
            <w:r w:rsidR="000471A2">
              <w:rPr>
                <w:bCs/>
                <w:sz w:val="20"/>
                <w:szCs w:val="20"/>
              </w:rPr>
              <w:t xml:space="preserve"> </w:t>
            </w:r>
            <w:r w:rsidRPr="00111F03">
              <w:rPr>
                <w:bCs/>
                <w:sz w:val="20"/>
                <w:szCs w:val="20"/>
              </w:rPr>
              <w:t>356-359, 1700-1706).</w:t>
            </w:r>
          </w:p>
        </w:tc>
        <w:tc>
          <w:tcPr>
            <w:tcW w:w="1260" w:type="dxa"/>
            <w:tcBorders>
              <w:top w:val="none" w:sz="0" w:space="0" w:color="auto"/>
              <w:left w:val="none" w:sz="0" w:space="0" w:color="auto"/>
              <w:bottom w:val="none" w:sz="0" w:space="0" w:color="auto"/>
              <w:right w:val="none" w:sz="0" w:space="0" w:color="auto"/>
            </w:tcBorders>
          </w:tcPr>
          <w:p w14:paraId="739113B6" w14:textId="77777777" w:rsidR="00AC3337" w:rsidRPr="00111F03" w:rsidRDefault="00AC3337" w:rsidP="00AC3337">
            <w:pPr>
              <w:cnfStyle w:val="000000100000" w:firstRow="0" w:lastRow="0" w:firstColumn="0" w:lastColumn="0" w:oddVBand="0" w:evenVBand="0" w:oddHBand="1" w:evenHBand="0"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1FAE1F4F" w14:textId="77777777" w:rsidR="00AC3337" w:rsidRPr="00111F03" w:rsidRDefault="00AC3337" w:rsidP="00AC3337">
            <w:pPr>
              <w:cnfStyle w:val="000000100000" w:firstRow="0" w:lastRow="0" w:firstColumn="0" w:lastColumn="0" w:oddVBand="0" w:evenVBand="0" w:oddHBand="1" w:evenHBand="0" w:firstRowFirstColumn="0" w:firstRowLastColumn="0" w:lastRowFirstColumn="0" w:lastRowLastColumn="0"/>
            </w:pPr>
          </w:p>
        </w:tc>
      </w:tr>
      <w:tr w:rsidR="00AC3337" w:rsidRPr="00111F03" w14:paraId="21A3040F" w14:textId="77777777" w:rsidTr="002D1FC4">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45451E9D" w14:textId="77777777" w:rsidR="00AC3337" w:rsidRPr="00111F03" w:rsidRDefault="00AC3337" w:rsidP="00AC3337">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05DF88A6" w14:textId="3F876080" w:rsidR="00AC3337" w:rsidRPr="00111F03" w:rsidRDefault="00AC3337" w:rsidP="00AC3337">
            <w:pPr>
              <w:pStyle w:val="ListParagraph"/>
              <w:numPr>
                <w:ilvl w:val="4"/>
                <w:numId w:val="1"/>
              </w:numPr>
              <w:ind w:left="1872"/>
              <w:outlineLvl w:val="4"/>
              <w:cnfStyle w:val="000000010000" w:firstRow="0" w:lastRow="0" w:firstColumn="0" w:lastColumn="0" w:oddVBand="0" w:evenVBand="0" w:oddHBand="0" w:evenHBand="1" w:firstRowFirstColumn="0" w:firstRowLastColumn="0" w:lastRowFirstColumn="0" w:lastRowLastColumn="0"/>
              <w:rPr>
                <w:b/>
                <w:bCs/>
                <w:sz w:val="20"/>
                <w:szCs w:val="20"/>
              </w:rPr>
            </w:pPr>
            <w:r w:rsidRPr="00111F03">
              <w:rPr>
                <w:bCs/>
                <w:sz w:val="20"/>
                <w:szCs w:val="20"/>
              </w:rPr>
              <w:t>God made them male and female (CCC</w:t>
            </w:r>
            <w:r w:rsidR="000471A2">
              <w:rPr>
                <w:bCs/>
                <w:sz w:val="20"/>
                <w:szCs w:val="20"/>
              </w:rPr>
              <w:t xml:space="preserve"> </w:t>
            </w:r>
            <w:r w:rsidRPr="00111F03">
              <w:rPr>
                <w:bCs/>
                <w:sz w:val="20"/>
                <w:szCs w:val="20"/>
              </w:rPr>
              <w:t>369-373, 1605, 1702, 2331).</w:t>
            </w:r>
          </w:p>
          <w:p w14:paraId="07B44920" w14:textId="26C4498F" w:rsidR="00AC3337" w:rsidRPr="00111F03" w:rsidRDefault="00AC3337" w:rsidP="00AC3337">
            <w:pPr>
              <w:numPr>
                <w:ilvl w:val="2"/>
                <w:numId w:val="1"/>
              </w:numPr>
              <w:outlineLvl w:val="3"/>
              <w:cnfStyle w:val="000000010000" w:firstRow="0" w:lastRow="0" w:firstColumn="0" w:lastColumn="0" w:oddVBand="0" w:evenVBand="0" w:oddHBand="0" w:evenHBand="1" w:firstRowFirstColumn="0" w:firstRowLastColumn="0" w:lastRowFirstColumn="0" w:lastRowLastColumn="0"/>
              <w:rPr>
                <w:bCs/>
                <w:sz w:val="20"/>
                <w:szCs w:val="20"/>
              </w:rPr>
            </w:pPr>
            <w:r w:rsidRPr="00111F03">
              <w:rPr>
                <w:bCs/>
                <w:sz w:val="20"/>
                <w:szCs w:val="20"/>
              </w:rPr>
              <w:t>Dignity of both men and women: similarities and differences (CCC</w:t>
            </w:r>
            <w:r w:rsidR="000471A2">
              <w:rPr>
                <w:bCs/>
                <w:sz w:val="20"/>
                <w:szCs w:val="20"/>
              </w:rPr>
              <w:t xml:space="preserve"> </w:t>
            </w:r>
            <w:r w:rsidRPr="00111F03">
              <w:rPr>
                <w:bCs/>
                <w:sz w:val="20"/>
                <w:szCs w:val="20"/>
              </w:rPr>
              <w:t>2333-2336).</w:t>
            </w:r>
          </w:p>
        </w:tc>
        <w:tc>
          <w:tcPr>
            <w:tcW w:w="1260" w:type="dxa"/>
            <w:tcBorders>
              <w:top w:val="none" w:sz="0" w:space="0" w:color="auto"/>
              <w:left w:val="none" w:sz="0" w:space="0" w:color="auto"/>
              <w:bottom w:val="none" w:sz="0" w:space="0" w:color="auto"/>
              <w:right w:val="none" w:sz="0" w:space="0" w:color="auto"/>
            </w:tcBorders>
          </w:tcPr>
          <w:p w14:paraId="2A660D2B" w14:textId="77777777" w:rsidR="00AC3337" w:rsidRPr="00111F03" w:rsidRDefault="00AC3337" w:rsidP="00AC3337">
            <w:pPr>
              <w:cnfStyle w:val="000000010000" w:firstRow="0" w:lastRow="0" w:firstColumn="0" w:lastColumn="0" w:oddVBand="0" w:evenVBand="0" w:oddHBand="0" w:evenHBand="1"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2813FB78" w14:textId="77777777" w:rsidR="00AC3337" w:rsidRPr="00111F03" w:rsidRDefault="00AC3337" w:rsidP="00AC3337">
            <w:pPr>
              <w:cnfStyle w:val="000000010000" w:firstRow="0" w:lastRow="0" w:firstColumn="0" w:lastColumn="0" w:oddVBand="0" w:evenVBand="0" w:oddHBand="0" w:evenHBand="1" w:firstRowFirstColumn="0" w:firstRowLastColumn="0" w:lastRowFirstColumn="0" w:lastRowLastColumn="0"/>
            </w:pPr>
          </w:p>
        </w:tc>
      </w:tr>
      <w:tr w:rsidR="00AC3337" w:rsidRPr="00111F03" w14:paraId="6EAD50B0" w14:textId="77777777" w:rsidTr="002D1FC4">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752BBB19" w14:textId="77777777" w:rsidR="00AC3337" w:rsidRPr="00111F03" w:rsidRDefault="00AC3337" w:rsidP="00AC3337">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29B59C1E" w14:textId="5CEF0147" w:rsidR="00AC3337" w:rsidRPr="00111F03" w:rsidRDefault="00AC3337" w:rsidP="00AC3337">
            <w:pPr>
              <w:numPr>
                <w:ilvl w:val="4"/>
                <w:numId w:val="1"/>
              </w:numPr>
              <w:outlineLvl w:val="4"/>
              <w:cnfStyle w:val="000000100000" w:firstRow="0" w:lastRow="0" w:firstColumn="0" w:lastColumn="0" w:oddVBand="0" w:evenVBand="0" w:oddHBand="1" w:evenHBand="0" w:firstRowFirstColumn="0" w:firstRowLastColumn="0" w:lastRowFirstColumn="0" w:lastRowLastColumn="0"/>
              <w:rPr>
                <w:bCs/>
                <w:sz w:val="20"/>
                <w:szCs w:val="20"/>
              </w:rPr>
            </w:pPr>
            <w:r w:rsidRPr="00111F03">
              <w:rPr>
                <w:bCs/>
                <w:sz w:val="20"/>
                <w:szCs w:val="20"/>
              </w:rPr>
              <w:t>Contributions to the world and to the Church (CCC</w:t>
            </w:r>
            <w:r w:rsidR="000471A2">
              <w:rPr>
                <w:bCs/>
                <w:sz w:val="20"/>
                <w:szCs w:val="20"/>
              </w:rPr>
              <w:t xml:space="preserve"> </w:t>
            </w:r>
            <w:r w:rsidRPr="00111F03">
              <w:rPr>
                <w:bCs/>
                <w:sz w:val="20"/>
                <w:szCs w:val="20"/>
              </w:rPr>
              <w:t>2346-2347).</w:t>
            </w:r>
          </w:p>
        </w:tc>
        <w:tc>
          <w:tcPr>
            <w:tcW w:w="1260" w:type="dxa"/>
            <w:tcBorders>
              <w:top w:val="none" w:sz="0" w:space="0" w:color="auto"/>
              <w:left w:val="none" w:sz="0" w:space="0" w:color="auto"/>
              <w:bottom w:val="none" w:sz="0" w:space="0" w:color="auto"/>
              <w:right w:val="none" w:sz="0" w:space="0" w:color="auto"/>
            </w:tcBorders>
          </w:tcPr>
          <w:p w14:paraId="3732E7AB" w14:textId="77777777" w:rsidR="00AC3337" w:rsidRPr="00111F03" w:rsidRDefault="00AC3337" w:rsidP="00AC3337">
            <w:pPr>
              <w:cnfStyle w:val="000000100000" w:firstRow="0" w:lastRow="0" w:firstColumn="0" w:lastColumn="0" w:oddVBand="0" w:evenVBand="0" w:oddHBand="1" w:evenHBand="0"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36EE4A83" w14:textId="77777777" w:rsidR="00AC3337" w:rsidRPr="00111F03" w:rsidRDefault="00AC3337" w:rsidP="00AC3337">
            <w:pPr>
              <w:cnfStyle w:val="000000100000" w:firstRow="0" w:lastRow="0" w:firstColumn="0" w:lastColumn="0" w:oddVBand="0" w:evenVBand="0" w:oddHBand="1" w:evenHBand="0" w:firstRowFirstColumn="0" w:firstRowLastColumn="0" w:lastRowFirstColumn="0" w:lastRowLastColumn="0"/>
            </w:pPr>
          </w:p>
        </w:tc>
      </w:tr>
      <w:tr w:rsidR="00AC3337" w:rsidRPr="00111F03" w14:paraId="67F13C2F" w14:textId="77777777" w:rsidTr="002D1FC4">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4D08EDBB" w14:textId="77777777" w:rsidR="00AC3337" w:rsidRPr="00111F03" w:rsidRDefault="00AC3337" w:rsidP="00AC3337">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6A94F493" w14:textId="1E40953E" w:rsidR="00AC3337" w:rsidRPr="00111F03" w:rsidRDefault="00AC3337" w:rsidP="00AC3337">
            <w:pPr>
              <w:numPr>
                <w:ilvl w:val="4"/>
                <w:numId w:val="1"/>
              </w:numPr>
              <w:outlineLvl w:val="4"/>
              <w:cnfStyle w:val="000000010000" w:firstRow="0" w:lastRow="0" w:firstColumn="0" w:lastColumn="0" w:oddVBand="0" w:evenVBand="0" w:oddHBand="0" w:evenHBand="1" w:firstRowFirstColumn="0" w:firstRowLastColumn="0" w:lastRowFirstColumn="0" w:lastRowLastColumn="0"/>
              <w:rPr>
                <w:bCs/>
                <w:sz w:val="20"/>
                <w:szCs w:val="20"/>
              </w:rPr>
            </w:pPr>
            <w:r w:rsidRPr="00111F03">
              <w:rPr>
                <w:bCs/>
                <w:sz w:val="20"/>
                <w:szCs w:val="20"/>
              </w:rPr>
              <w:t>Human persons are a body-soul unity; this reflects the physical and spiritual realities in the world (CCC</w:t>
            </w:r>
            <w:r w:rsidR="000471A2">
              <w:rPr>
                <w:bCs/>
                <w:sz w:val="20"/>
                <w:szCs w:val="20"/>
              </w:rPr>
              <w:t xml:space="preserve"> </w:t>
            </w:r>
            <w:r w:rsidRPr="00111F03">
              <w:rPr>
                <w:bCs/>
                <w:sz w:val="20"/>
                <w:szCs w:val="20"/>
              </w:rPr>
              <w:t>356-368).</w:t>
            </w:r>
          </w:p>
        </w:tc>
        <w:tc>
          <w:tcPr>
            <w:tcW w:w="1260" w:type="dxa"/>
            <w:tcBorders>
              <w:top w:val="none" w:sz="0" w:space="0" w:color="auto"/>
              <w:left w:val="none" w:sz="0" w:space="0" w:color="auto"/>
              <w:bottom w:val="none" w:sz="0" w:space="0" w:color="auto"/>
              <w:right w:val="none" w:sz="0" w:space="0" w:color="auto"/>
            </w:tcBorders>
          </w:tcPr>
          <w:p w14:paraId="6F779CD7" w14:textId="77777777" w:rsidR="00AC3337" w:rsidRPr="00111F03" w:rsidRDefault="00AC3337" w:rsidP="00AC3337">
            <w:pPr>
              <w:cnfStyle w:val="000000010000" w:firstRow="0" w:lastRow="0" w:firstColumn="0" w:lastColumn="0" w:oddVBand="0" w:evenVBand="0" w:oddHBand="0" w:evenHBand="1"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5AC8E475" w14:textId="77777777" w:rsidR="00AC3337" w:rsidRPr="00111F03" w:rsidRDefault="00AC3337" w:rsidP="00AC3337">
            <w:pPr>
              <w:cnfStyle w:val="000000010000" w:firstRow="0" w:lastRow="0" w:firstColumn="0" w:lastColumn="0" w:oddVBand="0" w:evenVBand="0" w:oddHBand="0" w:evenHBand="1" w:firstRowFirstColumn="0" w:firstRowLastColumn="0" w:lastRowFirstColumn="0" w:lastRowLastColumn="0"/>
            </w:pPr>
          </w:p>
        </w:tc>
      </w:tr>
      <w:tr w:rsidR="00AC3337" w:rsidRPr="00111F03" w14:paraId="13101B48" w14:textId="77777777" w:rsidTr="002D1FC4">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2A9362E3" w14:textId="77777777" w:rsidR="00AC3337" w:rsidRPr="00111F03" w:rsidRDefault="00AC3337" w:rsidP="00AC3337">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73457AA0" w14:textId="53A7244E" w:rsidR="00AC3337" w:rsidRPr="00111F03" w:rsidRDefault="00AC3337" w:rsidP="00AC3337">
            <w:pPr>
              <w:numPr>
                <w:ilvl w:val="4"/>
                <w:numId w:val="1"/>
              </w:numPr>
              <w:outlineLvl w:val="4"/>
              <w:cnfStyle w:val="000000100000" w:firstRow="0" w:lastRow="0" w:firstColumn="0" w:lastColumn="0" w:oddVBand="0" w:evenVBand="0" w:oddHBand="1" w:evenHBand="0" w:firstRowFirstColumn="0" w:firstRowLastColumn="0" w:lastRowFirstColumn="0" w:lastRowLastColumn="0"/>
              <w:rPr>
                <w:bCs/>
                <w:sz w:val="20"/>
                <w:szCs w:val="20"/>
              </w:rPr>
            </w:pPr>
            <w:r w:rsidRPr="00111F03">
              <w:rPr>
                <w:bCs/>
                <w:sz w:val="20"/>
                <w:szCs w:val="20"/>
              </w:rPr>
              <w:t>God’s plan: original holiness and original justice (CCC</w:t>
            </w:r>
            <w:r w:rsidR="000471A2">
              <w:rPr>
                <w:bCs/>
                <w:sz w:val="20"/>
                <w:szCs w:val="20"/>
              </w:rPr>
              <w:t xml:space="preserve"> </w:t>
            </w:r>
            <w:r w:rsidRPr="00111F03">
              <w:rPr>
                <w:bCs/>
                <w:sz w:val="20"/>
                <w:szCs w:val="20"/>
              </w:rPr>
              <w:t>374-379).</w:t>
            </w:r>
          </w:p>
        </w:tc>
        <w:tc>
          <w:tcPr>
            <w:tcW w:w="1260" w:type="dxa"/>
            <w:tcBorders>
              <w:top w:val="none" w:sz="0" w:space="0" w:color="auto"/>
              <w:left w:val="none" w:sz="0" w:space="0" w:color="auto"/>
              <w:bottom w:val="none" w:sz="0" w:space="0" w:color="auto"/>
              <w:right w:val="none" w:sz="0" w:space="0" w:color="auto"/>
            </w:tcBorders>
          </w:tcPr>
          <w:p w14:paraId="4B7E3600" w14:textId="77777777" w:rsidR="00AC3337" w:rsidRPr="00111F03" w:rsidRDefault="00AC3337" w:rsidP="00AC3337">
            <w:pPr>
              <w:cnfStyle w:val="000000100000" w:firstRow="0" w:lastRow="0" w:firstColumn="0" w:lastColumn="0" w:oddVBand="0" w:evenVBand="0" w:oddHBand="1" w:evenHBand="0"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43EA6ACD" w14:textId="77777777" w:rsidR="00AC3337" w:rsidRPr="00111F03" w:rsidRDefault="00AC3337" w:rsidP="00AC3337">
            <w:pPr>
              <w:cnfStyle w:val="000000100000" w:firstRow="0" w:lastRow="0" w:firstColumn="0" w:lastColumn="0" w:oddVBand="0" w:evenVBand="0" w:oddHBand="1" w:evenHBand="0" w:firstRowFirstColumn="0" w:firstRowLastColumn="0" w:lastRowFirstColumn="0" w:lastRowLastColumn="0"/>
            </w:pPr>
          </w:p>
        </w:tc>
      </w:tr>
      <w:tr w:rsidR="00AC3337" w:rsidRPr="00111F03" w14:paraId="48454221" w14:textId="77777777" w:rsidTr="002D1FC4">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11E1BC98" w14:textId="77777777" w:rsidR="00AC3337" w:rsidRPr="00111F03" w:rsidRDefault="00AC3337" w:rsidP="00AC3337">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2406B618" w14:textId="06350270" w:rsidR="00AC3337" w:rsidRPr="00111F03" w:rsidRDefault="00AC3337" w:rsidP="00AC3337">
            <w:pPr>
              <w:pStyle w:val="ListParagraph"/>
              <w:numPr>
                <w:ilvl w:val="1"/>
                <w:numId w:val="1"/>
              </w:numPr>
              <w:outlineLvl w:val="4"/>
              <w:cnfStyle w:val="000000010000" w:firstRow="0" w:lastRow="0" w:firstColumn="0" w:lastColumn="0" w:oddVBand="0" w:evenVBand="0" w:oddHBand="0" w:evenHBand="1" w:firstRowFirstColumn="0" w:firstRowLastColumn="0" w:lastRowFirstColumn="0" w:lastRowLastColumn="0"/>
              <w:rPr>
                <w:b/>
                <w:bCs/>
                <w:sz w:val="20"/>
                <w:szCs w:val="20"/>
              </w:rPr>
            </w:pPr>
            <w:r w:rsidRPr="00111F03">
              <w:rPr>
                <w:bCs/>
                <w:sz w:val="20"/>
                <w:szCs w:val="20"/>
              </w:rPr>
              <w:t>The fall from grace: Original Sin (</w:t>
            </w:r>
            <w:proofErr w:type="spellStart"/>
            <w:r w:rsidRPr="00111F03">
              <w:rPr>
                <w:bCs/>
                <w:sz w:val="20"/>
                <w:szCs w:val="20"/>
              </w:rPr>
              <w:t>Gn</w:t>
            </w:r>
            <w:proofErr w:type="spellEnd"/>
            <w:r w:rsidRPr="00111F03">
              <w:rPr>
                <w:bCs/>
                <w:sz w:val="20"/>
                <w:szCs w:val="20"/>
              </w:rPr>
              <w:t xml:space="preserve"> 3; Rom 5:12; CCC</w:t>
            </w:r>
            <w:r w:rsidR="000471A2">
              <w:rPr>
                <w:bCs/>
                <w:sz w:val="20"/>
                <w:szCs w:val="20"/>
              </w:rPr>
              <w:t xml:space="preserve"> </w:t>
            </w:r>
            <w:r w:rsidRPr="00111F03">
              <w:rPr>
                <w:bCs/>
                <w:sz w:val="20"/>
                <w:szCs w:val="20"/>
              </w:rPr>
              <w:t>55, 309-314, 385-390, 1707).</w:t>
            </w:r>
          </w:p>
          <w:p w14:paraId="1C0CC2A7" w14:textId="01599B67" w:rsidR="00AC3337" w:rsidRPr="00111F03" w:rsidRDefault="00AC3337" w:rsidP="00AC3337">
            <w:pPr>
              <w:numPr>
                <w:ilvl w:val="4"/>
                <w:numId w:val="1"/>
              </w:numPr>
              <w:outlineLvl w:val="4"/>
              <w:cnfStyle w:val="000000010000" w:firstRow="0" w:lastRow="0" w:firstColumn="0" w:lastColumn="0" w:oddVBand="0" w:evenVBand="0" w:oddHBand="0" w:evenHBand="1" w:firstRowFirstColumn="0" w:firstRowLastColumn="0" w:lastRowFirstColumn="0" w:lastRowLastColumn="0"/>
              <w:rPr>
                <w:bCs/>
                <w:sz w:val="20"/>
                <w:szCs w:val="20"/>
              </w:rPr>
            </w:pPr>
            <w:r w:rsidRPr="00111F03">
              <w:rPr>
                <w:bCs/>
                <w:sz w:val="20"/>
                <w:szCs w:val="20"/>
              </w:rPr>
              <w:t>The full meaning of the doctrine of Original Sin is revealed only in the light of the Death and Resurrection of Jesus. It is essential to belief in the mystery of Christ. The whole of human history is marked by the sin of the first parents (CCC</w:t>
            </w:r>
            <w:r w:rsidR="000471A2">
              <w:rPr>
                <w:bCs/>
                <w:sz w:val="20"/>
                <w:szCs w:val="20"/>
              </w:rPr>
              <w:t xml:space="preserve"> </w:t>
            </w:r>
            <w:r w:rsidRPr="00111F03">
              <w:rPr>
                <w:bCs/>
                <w:sz w:val="20"/>
                <w:szCs w:val="20"/>
              </w:rPr>
              <w:t>1708).</w:t>
            </w:r>
          </w:p>
        </w:tc>
        <w:tc>
          <w:tcPr>
            <w:tcW w:w="1260" w:type="dxa"/>
            <w:tcBorders>
              <w:top w:val="none" w:sz="0" w:space="0" w:color="auto"/>
              <w:left w:val="none" w:sz="0" w:space="0" w:color="auto"/>
              <w:bottom w:val="none" w:sz="0" w:space="0" w:color="auto"/>
              <w:right w:val="none" w:sz="0" w:space="0" w:color="auto"/>
            </w:tcBorders>
          </w:tcPr>
          <w:p w14:paraId="30943352" w14:textId="77777777" w:rsidR="00AC3337" w:rsidRPr="00111F03" w:rsidRDefault="00AC3337" w:rsidP="00AC3337">
            <w:pPr>
              <w:cnfStyle w:val="000000010000" w:firstRow="0" w:lastRow="0" w:firstColumn="0" w:lastColumn="0" w:oddVBand="0" w:evenVBand="0" w:oddHBand="0" w:evenHBand="1"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4081A289" w14:textId="77777777" w:rsidR="00AC3337" w:rsidRPr="00111F03" w:rsidRDefault="00AC3337" w:rsidP="00AC3337">
            <w:pPr>
              <w:cnfStyle w:val="000000010000" w:firstRow="0" w:lastRow="0" w:firstColumn="0" w:lastColumn="0" w:oddVBand="0" w:evenVBand="0" w:oddHBand="0" w:evenHBand="1" w:firstRowFirstColumn="0" w:firstRowLastColumn="0" w:lastRowFirstColumn="0" w:lastRowLastColumn="0"/>
            </w:pPr>
          </w:p>
        </w:tc>
      </w:tr>
      <w:tr w:rsidR="00AC3337" w:rsidRPr="00111F03" w14:paraId="47807B48" w14:textId="77777777" w:rsidTr="002D1FC4">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7156F983" w14:textId="77777777" w:rsidR="00AC3337" w:rsidRPr="00111F03" w:rsidRDefault="00AC3337" w:rsidP="00AC3337">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30AEF9F2" w14:textId="57046703" w:rsidR="00AC3337" w:rsidRPr="00111F03" w:rsidRDefault="00AC3337" w:rsidP="00AC3337">
            <w:pPr>
              <w:numPr>
                <w:ilvl w:val="1"/>
                <w:numId w:val="1"/>
              </w:numPr>
              <w:outlineLvl w:val="4"/>
              <w:cnfStyle w:val="000000100000" w:firstRow="0" w:lastRow="0" w:firstColumn="0" w:lastColumn="0" w:oddVBand="0" w:evenVBand="0" w:oddHBand="1" w:evenHBand="0" w:firstRowFirstColumn="0" w:firstRowLastColumn="0" w:lastRowFirstColumn="0" w:lastRowLastColumn="0"/>
              <w:rPr>
                <w:bCs/>
                <w:sz w:val="20"/>
                <w:szCs w:val="20"/>
              </w:rPr>
            </w:pPr>
            <w:r w:rsidRPr="00111F03">
              <w:rPr>
                <w:bCs/>
                <w:sz w:val="20"/>
                <w:szCs w:val="20"/>
              </w:rPr>
              <w:t>The fall of the angels (CCC</w:t>
            </w:r>
            <w:r w:rsidR="000471A2">
              <w:rPr>
                <w:bCs/>
                <w:sz w:val="20"/>
                <w:szCs w:val="20"/>
              </w:rPr>
              <w:t xml:space="preserve"> </w:t>
            </w:r>
            <w:r w:rsidRPr="00111F03">
              <w:rPr>
                <w:bCs/>
                <w:sz w:val="20"/>
                <w:szCs w:val="20"/>
              </w:rPr>
              <w:t>391-395).</w:t>
            </w:r>
          </w:p>
        </w:tc>
        <w:tc>
          <w:tcPr>
            <w:tcW w:w="1260" w:type="dxa"/>
            <w:tcBorders>
              <w:top w:val="none" w:sz="0" w:space="0" w:color="auto"/>
              <w:left w:val="none" w:sz="0" w:space="0" w:color="auto"/>
              <w:bottom w:val="none" w:sz="0" w:space="0" w:color="auto"/>
              <w:right w:val="none" w:sz="0" w:space="0" w:color="auto"/>
            </w:tcBorders>
          </w:tcPr>
          <w:p w14:paraId="43B78D5C" w14:textId="77777777" w:rsidR="00AC3337" w:rsidRPr="00111F03" w:rsidRDefault="00AC3337" w:rsidP="00AC3337">
            <w:pPr>
              <w:cnfStyle w:val="000000100000" w:firstRow="0" w:lastRow="0" w:firstColumn="0" w:lastColumn="0" w:oddVBand="0" w:evenVBand="0" w:oddHBand="1" w:evenHBand="0"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73B6D118" w14:textId="77777777" w:rsidR="00AC3337" w:rsidRPr="00111F03" w:rsidRDefault="00AC3337" w:rsidP="00AC3337">
            <w:pPr>
              <w:cnfStyle w:val="000000100000" w:firstRow="0" w:lastRow="0" w:firstColumn="0" w:lastColumn="0" w:oddVBand="0" w:evenVBand="0" w:oddHBand="1" w:evenHBand="0" w:firstRowFirstColumn="0" w:firstRowLastColumn="0" w:lastRowFirstColumn="0" w:lastRowLastColumn="0"/>
            </w:pPr>
          </w:p>
        </w:tc>
      </w:tr>
      <w:tr w:rsidR="00AC3337" w:rsidRPr="00111F03" w14:paraId="4CFF69FA" w14:textId="77777777" w:rsidTr="002D1FC4">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3AAF8944" w14:textId="77777777" w:rsidR="00AC3337" w:rsidRPr="00111F03" w:rsidRDefault="00AC3337" w:rsidP="00AC3337">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7D918431" w14:textId="77777777" w:rsidR="00AC3337" w:rsidRPr="00111F03" w:rsidRDefault="00AC3337" w:rsidP="00AC3337">
            <w:pPr>
              <w:pStyle w:val="ListParagraph"/>
              <w:numPr>
                <w:ilvl w:val="2"/>
                <w:numId w:val="1"/>
              </w:numPr>
              <w:ind w:left="1008"/>
              <w:outlineLvl w:val="4"/>
              <w:cnfStyle w:val="000000010000" w:firstRow="0" w:lastRow="0" w:firstColumn="0" w:lastColumn="0" w:oddVBand="0" w:evenVBand="0" w:oddHBand="0" w:evenHBand="1" w:firstRowFirstColumn="0" w:firstRowLastColumn="0" w:lastRowFirstColumn="0" w:lastRowLastColumn="0"/>
              <w:rPr>
                <w:b/>
                <w:bCs/>
                <w:sz w:val="20"/>
                <w:szCs w:val="20"/>
              </w:rPr>
            </w:pPr>
            <w:r w:rsidRPr="00111F03">
              <w:rPr>
                <w:bCs/>
                <w:sz w:val="20"/>
                <w:szCs w:val="20"/>
              </w:rPr>
              <w:t>The rebellion of Adam and Eve and its consequences.</w:t>
            </w:r>
          </w:p>
          <w:p w14:paraId="7B31D2D6" w14:textId="565C59A5" w:rsidR="00AC3337" w:rsidRPr="00111F03" w:rsidRDefault="00AC3337" w:rsidP="00AC3337">
            <w:pPr>
              <w:numPr>
                <w:ilvl w:val="1"/>
                <w:numId w:val="1"/>
              </w:numPr>
              <w:outlineLvl w:val="4"/>
              <w:cnfStyle w:val="000000010000" w:firstRow="0" w:lastRow="0" w:firstColumn="0" w:lastColumn="0" w:oddVBand="0" w:evenVBand="0" w:oddHBand="0" w:evenHBand="1" w:firstRowFirstColumn="0" w:firstRowLastColumn="0" w:lastRowFirstColumn="0" w:lastRowLastColumn="0"/>
              <w:rPr>
                <w:bCs/>
                <w:sz w:val="20"/>
                <w:szCs w:val="20"/>
              </w:rPr>
            </w:pPr>
            <w:r w:rsidRPr="00111F03">
              <w:rPr>
                <w:bCs/>
                <w:sz w:val="20"/>
                <w:szCs w:val="20"/>
              </w:rPr>
              <w:t>The rebellion of Adam and Eve was a sin of disobedience toward God, a rejection of a God-centered life and the choice of a self-centered life (CCC</w:t>
            </w:r>
            <w:r w:rsidR="000471A2">
              <w:rPr>
                <w:bCs/>
                <w:sz w:val="20"/>
                <w:szCs w:val="20"/>
              </w:rPr>
              <w:t xml:space="preserve"> </w:t>
            </w:r>
            <w:r w:rsidRPr="00111F03">
              <w:rPr>
                <w:bCs/>
                <w:sz w:val="20"/>
                <w:szCs w:val="20"/>
              </w:rPr>
              <w:t>396-398).</w:t>
            </w:r>
          </w:p>
        </w:tc>
        <w:tc>
          <w:tcPr>
            <w:tcW w:w="1260" w:type="dxa"/>
            <w:tcBorders>
              <w:top w:val="none" w:sz="0" w:space="0" w:color="auto"/>
              <w:left w:val="none" w:sz="0" w:space="0" w:color="auto"/>
              <w:bottom w:val="none" w:sz="0" w:space="0" w:color="auto"/>
              <w:right w:val="none" w:sz="0" w:space="0" w:color="auto"/>
            </w:tcBorders>
          </w:tcPr>
          <w:p w14:paraId="4172537A" w14:textId="77777777" w:rsidR="00AC3337" w:rsidRPr="00111F03" w:rsidRDefault="00AC3337" w:rsidP="00AC3337">
            <w:pPr>
              <w:cnfStyle w:val="000000010000" w:firstRow="0" w:lastRow="0" w:firstColumn="0" w:lastColumn="0" w:oddVBand="0" w:evenVBand="0" w:oddHBand="0" w:evenHBand="1"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59F95359" w14:textId="77777777" w:rsidR="00AC3337" w:rsidRPr="00111F03" w:rsidRDefault="00AC3337" w:rsidP="00AC3337">
            <w:pPr>
              <w:cnfStyle w:val="000000010000" w:firstRow="0" w:lastRow="0" w:firstColumn="0" w:lastColumn="0" w:oddVBand="0" w:evenVBand="0" w:oddHBand="0" w:evenHBand="1" w:firstRowFirstColumn="0" w:firstRowLastColumn="0" w:lastRowFirstColumn="0" w:lastRowLastColumn="0"/>
            </w:pPr>
          </w:p>
        </w:tc>
      </w:tr>
      <w:tr w:rsidR="00AC3337" w:rsidRPr="00111F03" w14:paraId="4666EBA7" w14:textId="77777777" w:rsidTr="002D1FC4">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0DB44780" w14:textId="77777777" w:rsidR="00AC3337" w:rsidRPr="00111F03" w:rsidRDefault="00AC3337" w:rsidP="00AC3337">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5827A6C1" w14:textId="71B4317A" w:rsidR="00AC3337" w:rsidRPr="00111F03" w:rsidRDefault="00AC3337" w:rsidP="00AC3337">
            <w:pPr>
              <w:numPr>
                <w:ilvl w:val="2"/>
                <w:numId w:val="1"/>
              </w:numPr>
              <w:outlineLvl w:val="4"/>
              <w:cnfStyle w:val="000000100000" w:firstRow="0" w:lastRow="0" w:firstColumn="0" w:lastColumn="0" w:oddVBand="0" w:evenVBand="0" w:oddHBand="1" w:evenHBand="0" w:firstRowFirstColumn="0" w:firstRowLastColumn="0" w:lastRowFirstColumn="0" w:lastRowLastColumn="0"/>
              <w:rPr>
                <w:bCs/>
                <w:sz w:val="20"/>
                <w:szCs w:val="20"/>
              </w:rPr>
            </w:pPr>
            <w:r w:rsidRPr="00111F03">
              <w:rPr>
                <w:bCs/>
                <w:sz w:val="20"/>
                <w:szCs w:val="20"/>
              </w:rPr>
              <w:t>The consequences of Adam and Eve’s sin: loss of paradise, original grace, original holiness, and original justice (CCC</w:t>
            </w:r>
            <w:r w:rsidR="000471A2">
              <w:rPr>
                <w:bCs/>
                <w:sz w:val="20"/>
                <w:szCs w:val="20"/>
              </w:rPr>
              <w:t xml:space="preserve"> </w:t>
            </w:r>
            <w:r w:rsidRPr="00111F03">
              <w:rPr>
                <w:bCs/>
                <w:sz w:val="20"/>
                <w:szCs w:val="20"/>
              </w:rPr>
              <w:t>399-401).</w:t>
            </w:r>
          </w:p>
        </w:tc>
        <w:tc>
          <w:tcPr>
            <w:tcW w:w="1260" w:type="dxa"/>
            <w:tcBorders>
              <w:top w:val="none" w:sz="0" w:space="0" w:color="auto"/>
              <w:left w:val="none" w:sz="0" w:space="0" w:color="auto"/>
              <w:bottom w:val="none" w:sz="0" w:space="0" w:color="auto"/>
              <w:right w:val="none" w:sz="0" w:space="0" w:color="auto"/>
            </w:tcBorders>
          </w:tcPr>
          <w:p w14:paraId="04352F3B" w14:textId="77777777" w:rsidR="00AC3337" w:rsidRPr="00111F03" w:rsidRDefault="00AC3337" w:rsidP="00AC3337">
            <w:pPr>
              <w:cnfStyle w:val="000000100000" w:firstRow="0" w:lastRow="0" w:firstColumn="0" w:lastColumn="0" w:oddVBand="0" w:evenVBand="0" w:oddHBand="1" w:evenHBand="0"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07619A3E" w14:textId="77777777" w:rsidR="00AC3337" w:rsidRPr="00111F03" w:rsidRDefault="00AC3337" w:rsidP="00AC3337">
            <w:pPr>
              <w:cnfStyle w:val="000000100000" w:firstRow="0" w:lastRow="0" w:firstColumn="0" w:lastColumn="0" w:oddVBand="0" w:evenVBand="0" w:oddHBand="1" w:evenHBand="0" w:firstRowFirstColumn="0" w:firstRowLastColumn="0" w:lastRowFirstColumn="0" w:lastRowLastColumn="0"/>
            </w:pPr>
          </w:p>
        </w:tc>
      </w:tr>
      <w:tr w:rsidR="00AC3337" w:rsidRPr="00111F03" w14:paraId="4A5FA74B" w14:textId="77777777" w:rsidTr="002D1FC4">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7F793F7C" w14:textId="77777777" w:rsidR="00AC3337" w:rsidRPr="00111F03" w:rsidRDefault="00AC3337" w:rsidP="00AC3337">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6985873C" w14:textId="76209B15" w:rsidR="00AC3337" w:rsidRPr="00111F03" w:rsidRDefault="00AC3337" w:rsidP="00AC3337">
            <w:pPr>
              <w:numPr>
                <w:ilvl w:val="2"/>
                <w:numId w:val="1"/>
              </w:numPr>
              <w:outlineLvl w:val="4"/>
              <w:cnfStyle w:val="000000010000" w:firstRow="0" w:lastRow="0" w:firstColumn="0" w:lastColumn="0" w:oddVBand="0" w:evenVBand="0" w:oddHBand="0" w:evenHBand="1" w:firstRowFirstColumn="0" w:firstRowLastColumn="0" w:lastRowFirstColumn="0" w:lastRowLastColumn="0"/>
              <w:rPr>
                <w:bCs/>
                <w:sz w:val="20"/>
                <w:szCs w:val="20"/>
              </w:rPr>
            </w:pPr>
            <w:r w:rsidRPr="00111F03">
              <w:rPr>
                <w:bCs/>
                <w:sz w:val="20"/>
                <w:szCs w:val="20"/>
              </w:rPr>
              <w:t>Original Sin and its consequences for all: suffering, death, a tendency toward sin, need for salvation (CCC</w:t>
            </w:r>
            <w:r w:rsidR="000471A2">
              <w:rPr>
                <w:bCs/>
                <w:sz w:val="20"/>
                <w:szCs w:val="20"/>
              </w:rPr>
              <w:t xml:space="preserve"> </w:t>
            </w:r>
            <w:r w:rsidRPr="00111F03">
              <w:rPr>
                <w:bCs/>
                <w:sz w:val="20"/>
                <w:szCs w:val="20"/>
              </w:rPr>
              <w:t>402-409).</w:t>
            </w:r>
          </w:p>
        </w:tc>
        <w:tc>
          <w:tcPr>
            <w:tcW w:w="1260" w:type="dxa"/>
            <w:tcBorders>
              <w:top w:val="none" w:sz="0" w:space="0" w:color="auto"/>
              <w:left w:val="none" w:sz="0" w:space="0" w:color="auto"/>
              <w:bottom w:val="none" w:sz="0" w:space="0" w:color="auto"/>
              <w:right w:val="none" w:sz="0" w:space="0" w:color="auto"/>
            </w:tcBorders>
          </w:tcPr>
          <w:p w14:paraId="42A1E722" w14:textId="77777777" w:rsidR="00AC3337" w:rsidRPr="00111F03" w:rsidRDefault="00AC3337" w:rsidP="00AC3337">
            <w:pPr>
              <w:cnfStyle w:val="000000010000" w:firstRow="0" w:lastRow="0" w:firstColumn="0" w:lastColumn="0" w:oddVBand="0" w:evenVBand="0" w:oddHBand="0" w:evenHBand="1"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582CD120" w14:textId="77777777" w:rsidR="00AC3337" w:rsidRPr="00111F03" w:rsidRDefault="00AC3337" w:rsidP="00AC3337">
            <w:pPr>
              <w:cnfStyle w:val="000000010000" w:firstRow="0" w:lastRow="0" w:firstColumn="0" w:lastColumn="0" w:oddVBand="0" w:evenVBand="0" w:oddHBand="0" w:evenHBand="1" w:firstRowFirstColumn="0" w:firstRowLastColumn="0" w:lastRowFirstColumn="0" w:lastRowLastColumn="0"/>
            </w:pPr>
          </w:p>
        </w:tc>
      </w:tr>
      <w:tr w:rsidR="00AC3337" w:rsidRPr="00111F03" w14:paraId="2F47FA5B" w14:textId="77777777" w:rsidTr="002D1FC4">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2A84B0CF" w14:textId="77777777" w:rsidR="00AC3337" w:rsidRPr="00111F03" w:rsidRDefault="00AC3337" w:rsidP="00AC3337">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775C31BF" w14:textId="77777777" w:rsidR="00AC3337" w:rsidRPr="00111F03" w:rsidRDefault="00AC3337" w:rsidP="00AC3337">
            <w:pPr>
              <w:pStyle w:val="ListParagraph"/>
              <w:numPr>
                <w:ilvl w:val="0"/>
                <w:numId w:val="1"/>
              </w:numPr>
              <w:ind w:left="288" w:hanging="288"/>
              <w:cnfStyle w:val="000000100000" w:firstRow="0" w:lastRow="0" w:firstColumn="0" w:lastColumn="0" w:oddVBand="0" w:evenVBand="0" w:oddHBand="1" w:evenHBand="0" w:firstRowFirstColumn="0" w:firstRowLastColumn="0" w:lastRowFirstColumn="0" w:lastRowLastColumn="0"/>
              <w:rPr>
                <w:b/>
                <w:bCs/>
              </w:rPr>
            </w:pPr>
            <w:r w:rsidRPr="00111F03">
              <w:rPr>
                <w:b/>
                <w:bCs/>
                <w:sz w:val="22"/>
                <w:szCs w:val="22"/>
              </w:rPr>
              <w:t>The Promise of a Messiah</w:t>
            </w:r>
          </w:p>
          <w:p w14:paraId="26ED7189" w14:textId="7C9F16F9" w:rsidR="00AC3337" w:rsidRPr="00111F03" w:rsidRDefault="00AC3337" w:rsidP="00AC3337">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b/>
                <w:bCs/>
                <w:sz w:val="20"/>
                <w:szCs w:val="20"/>
              </w:rPr>
            </w:pPr>
            <w:r w:rsidRPr="00111F03">
              <w:rPr>
                <w:bCs/>
                <w:sz w:val="20"/>
                <w:szCs w:val="20"/>
              </w:rPr>
              <w:t>The first prophecy of the Messiah, God’s promise to redeem the world (</w:t>
            </w:r>
            <w:proofErr w:type="spellStart"/>
            <w:r w:rsidRPr="00111F03">
              <w:rPr>
                <w:bCs/>
                <w:sz w:val="20"/>
                <w:szCs w:val="20"/>
              </w:rPr>
              <w:t>Gn</w:t>
            </w:r>
            <w:proofErr w:type="spellEnd"/>
            <w:r w:rsidRPr="00111F03">
              <w:rPr>
                <w:bCs/>
                <w:sz w:val="20"/>
                <w:szCs w:val="20"/>
              </w:rPr>
              <w:t xml:space="preserve"> 3:15; CCC</w:t>
            </w:r>
            <w:r w:rsidR="000471A2">
              <w:rPr>
                <w:bCs/>
                <w:sz w:val="20"/>
                <w:szCs w:val="20"/>
              </w:rPr>
              <w:t xml:space="preserve"> </w:t>
            </w:r>
            <w:r w:rsidRPr="00111F03">
              <w:rPr>
                <w:bCs/>
                <w:sz w:val="20"/>
                <w:szCs w:val="20"/>
              </w:rPr>
              <w:t>410).</w:t>
            </w:r>
          </w:p>
          <w:p w14:paraId="3F7FB2CA" w14:textId="49AE2270" w:rsidR="00AC3337" w:rsidRPr="00111F03" w:rsidRDefault="00AC3337" w:rsidP="00AC3337">
            <w:pPr>
              <w:numPr>
                <w:ilvl w:val="2"/>
                <w:numId w:val="1"/>
              </w:numPr>
              <w:outlineLvl w:val="4"/>
              <w:cnfStyle w:val="000000100000" w:firstRow="0" w:lastRow="0" w:firstColumn="0" w:lastColumn="0" w:oddVBand="0" w:evenVBand="0" w:oddHBand="1" w:evenHBand="0" w:firstRowFirstColumn="0" w:firstRowLastColumn="0" w:lastRowFirstColumn="0" w:lastRowLastColumn="0"/>
              <w:rPr>
                <w:bCs/>
                <w:sz w:val="20"/>
                <w:szCs w:val="20"/>
              </w:rPr>
            </w:pPr>
            <w:r w:rsidRPr="00111F03">
              <w:rPr>
                <w:bCs/>
                <w:sz w:val="20"/>
                <w:szCs w:val="20"/>
              </w:rPr>
              <w:t xml:space="preserve">God’s immediate response to Adam and Eve’s sin is to promise redemption; this is the </w:t>
            </w:r>
            <w:r w:rsidRPr="00111F03">
              <w:rPr>
                <w:bCs/>
                <w:i/>
                <w:sz w:val="20"/>
                <w:szCs w:val="20"/>
              </w:rPr>
              <w:t>Proto-</w:t>
            </w:r>
            <w:proofErr w:type="spellStart"/>
            <w:r w:rsidRPr="00111F03">
              <w:rPr>
                <w:bCs/>
                <w:i/>
                <w:sz w:val="20"/>
                <w:szCs w:val="20"/>
              </w:rPr>
              <w:t>Evangelium</w:t>
            </w:r>
            <w:proofErr w:type="spellEnd"/>
            <w:r w:rsidRPr="00111F03">
              <w:rPr>
                <w:bCs/>
                <w:sz w:val="20"/>
                <w:szCs w:val="20"/>
              </w:rPr>
              <w:t>, the first announcement of the Good News (CCC</w:t>
            </w:r>
            <w:r w:rsidR="000471A2">
              <w:rPr>
                <w:bCs/>
                <w:sz w:val="20"/>
                <w:szCs w:val="20"/>
              </w:rPr>
              <w:t xml:space="preserve"> </w:t>
            </w:r>
            <w:r w:rsidRPr="00111F03">
              <w:rPr>
                <w:bCs/>
                <w:sz w:val="20"/>
                <w:szCs w:val="20"/>
              </w:rPr>
              <w:t>410-412).</w:t>
            </w:r>
          </w:p>
        </w:tc>
        <w:tc>
          <w:tcPr>
            <w:tcW w:w="1260" w:type="dxa"/>
            <w:tcBorders>
              <w:top w:val="none" w:sz="0" w:space="0" w:color="auto"/>
              <w:left w:val="none" w:sz="0" w:space="0" w:color="auto"/>
              <w:bottom w:val="none" w:sz="0" w:space="0" w:color="auto"/>
              <w:right w:val="none" w:sz="0" w:space="0" w:color="auto"/>
            </w:tcBorders>
          </w:tcPr>
          <w:p w14:paraId="20FAD510" w14:textId="77777777" w:rsidR="00AC3337" w:rsidRPr="00111F03" w:rsidRDefault="00AC3337" w:rsidP="00AC3337">
            <w:pPr>
              <w:cnfStyle w:val="000000100000" w:firstRow="0" w:lastRow="0" w:firstColumn="0" w:lastColumn="0" w:oddVBand="0" w:evenVBand="0" w:oddHBand="1" w:evenHBand="0"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51CC8CF2" w14:textId="77777777" w:rsidR="00AC3337" w:rsidRPr="00111F03" w:rsidRDefault="00AC3337" w:rsidP="00AC3337">
            <w:pPr>
              <w:cnfStyle w:val="000000100000" w:firstRow="0" w:lastRow="0" w:firstColumn="0" w:lastColumn="0" w:oddVBand="0" w:evenVBand="0" w:oddHBand="1" w:evenHBand="0" w:firstRowFirstColumn="0" w:firstRowLastColumn="0" w:lastRowFirstColumn="0" w:lastRowLastColumn="0"/>
            </w:pPr>
          </w:p>
        </w:tc>
      </w:tr>
      <w:tr w:rsidR="00AC3337" w:rsidRPr="00111F03" w14:paraId="6CA56E76" w14:textId="77777777" w:rsidTr="002D1FC4">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2375DFD6" w14:textId="77777777" w:rsidR="00AC3337" w:rsidRPr="00111F03" w:rsidRDefault="00AC3337" w:rsidP="00AC3337">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7C18D7A6" w14:textId="21873B6F" w:rsidR="00AC3337" w:rsidRPr="00111F03" w:rsidRDefault="00AC3337" w:rsidP="002C6222">
            <w:pPr>
              <w:numPr>
                <w:ilvl w:val="2"/>
                <w:numId w:val="1"/>
              </w:numPr>
              <w:cnfStyle w:val="000000010000" w:firstRow="0" w:lastRow="0" w:firstColumn="0" w:lastColumn="0" w:oddVBand="0" w:evenVBand="0" w:oddHBand="0" w:evenHBand="1" w:firstRowFirstColumn="0" w:firstRowLastColumn="0" w:lastRowFirstColumn="0" w:lastRowLastColumn="0"/>
              <w:rPr>
                <w:b/>
                <w:bCs/>
                <w:sz w:val="22"/>
                <w:szCs w:val="22"/>
              </w:rPr>
            </w:pPr>
            <w:r w:rsidRPr="00111F03">
              <w:rPr>
                <w:bCs/>
                <w:sz w:val="20"/>
                <w:szCs w:val="20"/>
              </w:rPr>
              <w:t>Promise endures despite the escalation of sin (the Book of Genesis: the murder of Abel, the Tower of Babel, the Flood) (CCC</w:t>
            </w:r>
            <w:r w:rsidR="000471A2">
              <w:rPr>
                <w:bCs/>
                <w:sz w:val="20"/>
                <w:szCs w:val="20"/>
              </w:rPr>
              <w:t xml:space="preserve"> </w:t>
            </w:r>
            <w:r w:rsidRPr="00111F03">
              <w:rPr>
                <w:bCs/>
                <w:sz w:val="20"/>
                <w:szCs w:val="20"/>
              </w:rPr>
              <w:t>55-64).</w:t>
            </w:r>
          </w:p>
        </w:tc>
        <w:tc>
          <w:tcPr>
            <w:tcW w:w="1260" w:type="dxa"/>
            <w:tcBorders>
              <w:top w:val="none" w:sz="0" w:space="0" w:color="auto"/>
              <w:left w:val="none" w:sz="0" w:space="0" w:color="auto"/>
              <w:bottom w:val="none" w:sz="0" w:space="0" w:color="auto"/>
              <w:right w:val="none" w:sz="0" w:space="0" w:color="auto"/>
            </w:tcBorders>
          </w:tcPr>
          <w:p w14:paraId="6016035F" w14:textId="77777777" w:rsidR="00AC3337" w:rsidRPr="00111F03" w:rsidRDefault="00AC3337" w:rsidP="00AC3337">
            <w:pPr>
              <w:cnfStyle w:val="000000010000" w:firstRow="0" w:lastRow="0" w:firstColumn="0" w:lastColumn="0" w:oddVBand="0" w:evenVBand="0" w:oddHBand="0" w:evenHBand="1"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478C4E52" w14:textId="77777777" w:rsidR="00AC3337" w:rsidRPr="00111F03" w:rsidRDefault="00AC3337" w:rsidP="00AC3337">
            <w:pPr>
              <w:cnfStyle w:val="000000010000" w:firstRow="0" w:lastRow="0" w:firstColumn="0" w:lastColumn="0" w:oddVBand="0" w:evenVBand="0" w:oddHBand="0" w:evenHBand="1" w:firstRowFirstColumn="0" w:firstRowLastColumn="0" w:lastRowFirstColumn="0" w:lastRowLastColumn="0"/>
            </w:pPr>
          </w:p>
        </w:tc>
      </w:tr>
      <w:tr w:rsidR="00AC3337" w:rsidRPr="00111F03" w14:paraId="150818E8" w14:textId="77777777" w:rsidTr="002D1FC4">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1B00B953" w14:textId="77777777" w:rsidR="00AC3337" w:rsidRPr="00111F03" w:rsidRDefault="00AC3337" w:rsidP="00AC3337">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72B04290" w14:textId="7F950DFA" w:rsidR="00AC3337" w:rsidRPr="00111F03" w:rsidRDefault="00AC3337" w:rsidP="002C6222">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b/>
                <w:bCs/>
                <w:sz w:val="20"/>
                <w:szCs w:val="20"/>
              </w:rPr>
            </w:pPr>
            <w:r w:rsidRPr="00111F03">
              <w:rPr>
                <w:bCs/>
                <w:sz w:val="20"/>
                <w:szCs w:val="20"/>
              </w:rPr>
              <w:t>Longing for the fulfillment of the promise (CCC</w:t>
            </w:r>
            <w:r w:rsidR="000471A2">
              <w:rPr>
                <w:bCs/>
                <w:sz w:val="20"/>
                <w:szCs w:val="20"/>
              </w:rPr>
              <w:t xml:space="preserve"> </w:t>
            </w:r>
            <w:r w:rsidRPr="00111F03">
              <w:rPr>
                <w:bCs/>
                <w:sz w:val="20"/>
                <w:szCs w:val="20"/>
              </w:rPr>
              <w:t>121-123).</w:t>
            </w:r>
          </w:p>
          <w:p w14:paraId="6EF676AF" w14:textId="61266519" w:rsidR="00AC3337" w:rsidRPr="00111F03" w:rsidRDefault="00AC3337" w:rsidP="002C6222">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bCs/>
                <w:sz w:val="20"/>
                <w:szCs w:val="20"/>
              </w:rPr>
            </w:pPr>
            <w:r w:rsidRPr="00111F03">
              <w:rPr>
                <w:bCs/>
                <w:sz w:val="20"/>
                <w:szCs w:val="20"/>
              </w:rPr>
              <w:t>God’s covenants with Old Testament peoples (CCC</w:t>
            </w:r>
            <w:r w:rsidR="000471A2">
              <w:rPr>
                <w:bCs/>
                <w:sz w:val="20"/>
                <w:szCs w:val="20"/>
              </w:rPr>
              <w:t xml:space="preserve"> </w:t>
            </w:r>
            <w:r w:rsidRPr="00111F03">
              <w:rPr>
                <w:bCs/>
                <w:sz w:val="20"/>
                <w:szCs w:val="20"/>
              </w:rPr>
              <w:t>129-130).</w:t>
            </w:r>
          </w:p>
          <w:p w14:paraId="05D273FB" w14:textId="2B92EE36" w:rsidR="00AC3337" w:rsidRPr="00111F03" w:rsidRDefault="00AC3337" w:rsidP="00726056">
            <w:pPr>
              <w:numPr>
                <w:ilvl w:val="3"/>
                <w:numId w:val="1"/>
              </w:numPr>
              <w:cnfStyle w:val="000000100000" w:firstRow="0" w:lastRow="0" w:firstColumn="0" w:lastColumn="0" w:oddVBand="0" w:evenVBand="0" w:oddHBand="1" w:evenHBand="0" w:firstRowFirstColumn="0" w:firstRowLastColumn="0" w:lastRowFirstColumn="0" w:lastRowLastColumn="0"/>
              <w:rPr>
                <w:bCs/>
                <w:sz w:val="20"/>
                <w:szCs w:val="20"/>
              </w:rPr>
            </w:pPr>
            <w:r w:rsidRPr="00111F03">
              <w:rPr>
                <w:bCs/>
                <w:sz w:val="20"/>
                <w:szCs w:val="20"/>
              </w:rPr>
              <w:t>The covenants are solemn commitments between God and human beings (CCC</w:t>
            </w:r>
            <w:r w:rsidR="000471A2">
              <w:rPr>
                <w:bCs/>
                <w:sz w:val="20"/>
                <w:szCs w:val="20"/>
              </w:rPr>
              <w:t xml:space="preserve"> </w:t>
            </w:r>
            <w:r w:rsidRPr="00111F03">
              <w:rPr>
                <w:bCs/>
                <w:sz w:val="20"/>
                <w:szCs w:val="20"/>
              </w:rPr>
              <w:t>56).</w:t>
            </w:r>
          </w:p>
        </w:tc>
        <w:tc>
          <w:tcPr>
            <w:tcW w:w="1260" w:type="dxa"/>
            <w:tcBorders>
              <w:top w:val="none" w:sz="0" w:space="0" w:color="auto"/>
              <w:left w:val="none" w:sz="0" w:space="0" w:color="auto"/>
              <w:bottom w:val="none" w:sz="0" w:space="0" w:color="auto"/>
              <w:right w:val="none" w:sz="0" w:space="0" w:color="auto"/>
            </w:tcBorders>
          </w:tcPr>
          <w:p w14:paraId="75B81AF4" w14:textId="77777777" w:rsidR="00AC3337" w:rsidRPr="00111F03" w:rsidRDefault="00AC3337" w:rsidP="00AC3337">
            <w:pPr>
              <w:cnfStyle w:val="000000100000" w:firstRow="0" w:lastRow="0" w:firstColumn="0" w:lastColumn="0" w:oddVBand="0" w:evenVBand="0" w:oddHBand="1" w:evenHBand="0"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32EEFA61" w14:textId="77777777" w:rsidR="00AC3337" w:rsidRPr="00111F03" w:rsidRDefault="00AC3337" w:rsidP="00AC3337">
            <w:pPr>
              <w:cnfStyle w:val="000000100000" w:firstRow="0" w:lastRow="0" w:firstColumn="0" w:lastColumn="0" w:oddVBand="0" w:evenVBand="0" w:oddHBand="1" w:evenHBand="0" w:firstRowFirstColumn="0" w:firstRowLastColumn="0" w:lastRowFirstColumn="0" w:lastRowLastColumn="0"/>
            </w:pPr>
          </w:p>
        </w:tc>
      </w:tr>
      <w:tr w:rsidR="00AC3337" w:rsidRPr="00111F03" w14:paraId="3D6E2AD3" w14:textId="77777777" w:rsidTr="002D1FC4">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3056074E" w14:textId="77777777" w:rsidR="00AC3337" w:rsidRPr="00111F03" w:rsidRDefault="00AC3337" w:rsidP="00AC3337">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6F62F6AD" w14:textId="647D31E0" w:rsidR="00AC3337" w:rsidRPr="00111F03" w:rsidRDefault="00AC3337" w:rsidP="00726056">
            <w:pPr>
              <w:numPr>
                <w:ilvl w:val="3"/>
                <w:numId w:val="1"/>
              </w:numPr>
              <w:cnfStyle w:val="000000010000" w:firstRow="0" w:lastRow="0" w:firstColumn="0" w:lastColumn="0" w:oddVBand="0" w:evenVBand="0" w:oddHBand="0" w:evenHBand="1" w:firstRowFirstColumn="0" w:firstRowLastColumn="0" w:lastRowFirstColumn="0" w:lastRowLastColumn="0"/>
              <w:rPr>
                <w:bCs/>
                <w:sz w:val="20"/>
                <w:szCs w:val="20"/>
              </w:rPr>
            </w:pPr>
            <w:r w:rsidRPr="00111F03">
              <w:rPr>
                <w:bCs/>
                <w:sz w:val="20"/>
                <w:szCs w:val="20"/>
              </w:rPr>
              <w:t>God made a covenant with Noah, with Abraham, and with Moses (CCC</w:t>
            </w:r>
            <w:r w:rsidR="000471A2">
              <w:rPr>
                <w:bCs/>
                <w:sz w:val="20"/>
                <w:szCs w:val="20"/>
              </w:rPr>
              <w:t xml:space="preserve"> </w:t>
            </w:r>
            <w:r w:rsidRPr="00111F03">
              <w:rPr>
                <w:bCs/>
                <w:sz w:val="20"/>
                <w:szCs w:val="20"/>
              </w:rPr>
              <w:t>56-64).</w:t>
            </w:r>
          </w:p>
        </w:tc>
        <w:tc>
          <w:tcPr>
            <w:tcW w:w="1260" w:type="dxa"/>
            <w:tcBorders>
              <w:top w:val="none" w:sz="0" w:space="0" w:color="auto"/>
              <w:left w:val="none" w:sz="0" w:space="0" w:color="auto"/>
              <w:bottom w:val="none" w:sz="0" w:space="0" w:color="auto"/>
              <w:right w:val="none" w:sz="0" w:space="0" w:color="auto"/>
            </w:tcBorders>
          </w:tcPr>
          <w:p w14:paraId="429E45A8" w14:textId="77777777" w:rsidR="00AC3337" w:rsidRPr="00111F03" w:rsidRDefault="00AC3337" w:rsidP="00AC3337">
            <w:pPr>
              <w:cnfStyle w:val="000000010000" w:firstRow="0" w:lastRow="0" w:firstColumn="0" w:lastColumn="0" w:oddVBand="0" w:evenVBand="0" w:oddHBand="0" w:evenHBand="1"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4CE30CC8" w14:textId="77777777" w:rsidR="00AC3337" w:rsidRPr="00111F03" w:rsidRDefault="00AC3337" w:rsidP="00AC3337">
            <w:pPr>
              <w:cnfStyle w:val="000000010000" w:firstRow="0" w:lastRow="0" w:firstColumn="0" w:lastColumn="0" w:oddVBand="0" w:evenVBand="0" w:oddHBand="0" w:evenHBand="1" w:firstRowFirstColumn="0" w:firstRowLastColumn="0" w:lastRowFirstColumn="0" w:lastRowLastColumn="0"/>
            </w:pPr>
          </w:p>
        </w:tc>
      </w:tr>
      <w:tr w:rsidR="00AC3337" w:rsidRPr="00111F03" w14:paraId="039FA0EF" w14:textId="77777777" w:rsidTr="002D1FC4">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6CA564F8" w14:textId="77777777" w:rsidR="00AC3337" w:rsidRPr="00111F03" w:rsidRDefault="00AC3337" w:rsidP="00AC3337">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201F65CC" w14:textId="4C4B6AF0" w:rsidR="00AC3337" w:rsidRPr="00111F03" w:rsidRDefault="00AC3337" w:rsidP="00726056">
            <w:pPr>
              <w:numPr>
                <w:ilvl w:val="3"/>
                <w:numId w:val="1"/>
              </w:numPr>
              <w:cnfStyle w:val="000000100000" w:firstRow="0" w:lastRow="0" w:firstColumn="0" w:lastColumn="0" w:oddVBand="0" w:evenVBand="0" w:oddHBand="1" w:evenHBand="0" w:firstRowFirstColumn="0" w:firstRowLastColumn="0" w:lastRowFirstColumn="0" w:lastRowLastColumn="0"/>
              <w:rPr>
                <w:bCs/>
                <w:sz w:val="20"/>
                <w:szCs w:val="20"/>
              </w:rPr>
            </w:pPr>
            <w:r w:rsidRPr="00111F03">
              <w:rPr>
                <w:bCs/>
                <w:sz w:val="20"/>
                <w:szCs w:val="20"/>
              </w:rPr>
              <w:t>Each of these covenants foreshadows the Paschal Mystery (CCC</w:t>
            </w:r>
            <w:r w:rsidR="000471A2">
              <w:rPr>
                <w:bCs/>
                <w:sz w:val="20"/>
                <w:szCs w:val="20"/>
              </w:rPr>
              <w:t xml:space="preserve"> </w:t>
            </w:r>
            <w:r w:rsidRPr="00111F03">
              <w:rPr>
                <w:bCs/>
                <w:sz w:val="20"/>
                <w:szCs w:val="20"/>
              </w:rPr>
              <w:t>129).</w:t>
            </w:r>
          </w:p>
        </w:tc>
        <w:tc>
          <w:tcPr>
            <w:tcW w:w="1260" w:type="dxa"/>
            <w:tcBorders>
              <w:top w:val="none" w:sz="0" w:space="0" w:color="auto"/>
              <w:left w:val="none" w:sz="0" w:space="0" w:color="auto"/>
              <w:bottom w:val="none" w:sz="0" w:space="0" w:color="auto"/>
              <w:right w:val="none" w:sz="0" w:space="0" w:color="auto"/>
            </w:tcBorders>
          </w:tcPr>
          <w:p w14:paraId="6F910591" w14:textId="77777777" w:rsidR="00AC3337" w:rsidRPr="00111F03" w:rsidRDefault="00AC3337" w:rsidP="00AC3337">
            <w:pPr>
              <w:cnfStyle w:val="000000100000" w:firstRow="0" w:lastRow="0" w:firstColumn="0" w:lastColumn="0" w:oddVBand="0" w:evenVBand="0" w:oddHBand="1" w:evenHBand="0"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298F904D" w14:textId="77777777" w:rsidR="00AC3337" w:rsidRPr="00111F03" w:rsidRDefault="00AC3337" w:rsidP="00AC3337">
            <w:pPr>
              <w:cnfStyle w:val="000000100000" w:firstRow="0" w:lastRow="0" w:firstColumn="0" w:lastColumn="0" w:oddVBand="0" w:evenVBand="0" w:oddHBand="1" w:evenHBand="0" w:firstRowFirstColumn="0" w:firstRowLastColumn="0" w:lastRowFirstColumn="0" w:lastRowLastColumn="0"/>
            </w:pPr>
          </w:p>
        </w:tc>
      </w:tr>
      <w:tr w:rsidR="00AC3337" w:rsidRPr="00111F03" w14:paraId="4DC6DD9A" w14:textId="77777777" w:rsidTr="002D1FC4">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4B2770A2" w14:textId="77777777" w:rsidR="00AC3337" w:rsidRPr="00111F03" w:rsidRDefault="00AC3337" w:rsidP="00AC3337">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4318E4D9" w14:textId="61303476" w:rsidR="00AC3337" w:rsidRPr="00111F03" w:rsidRDefault="00AC3337" w:rsidP="00726056">
            <w:pPr>
              <w:numPr>
                <w:ilvl w:val="2"/>
                <w:numId w:val="1"/>
              </w:numPr>
              <w:cnfStyle w:val="000000010000" w:firstRow="0" w:lastRow="0" w:firstColumn="0" w:lastColumn="0" w:oddVBand="0" w:evenVBand="0" w:oddHBand="0" w:evenHBand="1" w:firstRowFirstColumn="0" w:firstRowLastColumn="0" w:lastRowFirstColumn="0" w:lastRowLastColumn="0"/>
              <w:rPr>
                <w:bCs/>
                <w:sz w:val="20"/>
                <w:szCs w:val="20"/>
              </w:rPr>
            </w:pPr>
            <w:r w:rsidRPr="00111F03">
              <w:rPr>
                <w:bCs/>
                <w:sz w:val="20"/>
                <w:szCs w:val="20"/>
              </w:rPr>
              <w:t>The people of ancient Israel entrusted with knowledge of God’s promise.</w:t>
            </w:r>
          </w:p>
        </w:tc>
        <w:tc>
          <w:tcPr>
            <w:tcW w:w="1260" w:type="dxa"/>
            <w:tcBorders>
              <w:top w:val="none" w:sz="0" w:space="0" w:color="auto"/>
              <w:left w:val="none" w:sz="0" w:space="0" w:color="auto"/>
              <w:bottom w:val="none" w:sz="0" w:space="0" w:color="auto"/>
              <w:right w:val="none" w:sz="0" w:space="0" w:color="auto"/>
            </w:tcBorders>
          </w:tcPr>
          <w:p w14:paraId="2D10252F" w14:textId="77777777" w:rsidR="00AC3337" w:rsidRPr="00111F03" w:rsidRDefault="00AC3337" w:rsidP="00AC3337">
            <w:pPr>
              <w:cnfStyle w:val="000000010000" w:firstRow="0" w:lastRow="0" w:firstColumn="0" w:lastColumn="0" w:oddVBand="0" w:evenVBand="0" w:oddHBand="0" w:evenHBand="1"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5F6F596F" w14:textId="77777777" w:rsidR="00AC3337" w:rsidRPr="00111F03" w:rsidRDefault="00AC3337" w:rsidP="00AC3337">
            <w:pPr>
              <w:cnfStyle w:val="000000010000" w:firstRow="0" w:lastRow="0" w:firstColumn="0" w:lastColumn="0" w:oddVBand="0" w:evenVBand="0" w:oddHBand="0" w:evenHBand="1" w:firstRowFirstColumn="0" w:firstRowLastColumn="0" w:lastRowFirstColumn="0" w:lastRowLastColumn="0"/>
            </w:pPr>
          </w:p>
        </w:tc>
      </w:tr>
      <w:tr w:rsidR="00AC3337" w:rsidRPr="00111F03" w14:paraId="1DF5AA16" w14:textId="77777777" w:rsidTr="002D1FC4">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40762EFD" w14:textId="77777777" w:rsidR="00AC3337" w:rsidRPr="00111F03" w:rsidRDefault="00AC3337" w:rsidP="00AC3337">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10F56D17" w14:textId="748AC716" w:rsidR="00AC3337" w:rsidRPr="00111F03" w:rsidRDefault="00AC3337" w:rsidP="00726056">
            <w:pPr>
              <w:numPr>
                <w:ilvl w:val="2"/>
                <w:numId w:val="1"/>
              </w:numPr>
              <w:cnfStyle w:val="000000100000" w:firstRow="0" w:lastRow="0" w:firstColumn="0" w:lastColumn="0" w:oddVBand="0" w:evenVBand="0" w:oddHBand="1" w:evenHBand="0" w:firstRowFirstColumn="0" w:firstRowLastColumn="0" w:lastRowFirstColumn="0" w:lastRowLastColumn="0"/>
              <w:rPr>
                <w:bCs/>
                <w:sz w:val="20"/>
                <w:szCs w:val="20"/>
              </w:rPr>
            </w:pPr>
            <w:r w:rsidRPr="00111F03">
              <w:rPr>
                <w:bCs/>
                <w:sz w:val="20"/>
                <w:szCs w:val="20"/>
              </w:rPr>
              <w:t>Judges, kings, and prophets: reminding the people of ancient Israel about the promise.</w:t>
            </w:r>
          </w:p>
        </w:tc>
        <w:tc>
          <w:tcPr>
            <w:tcW w:w="1260" w:type="dxa"/>
            <w:tcBorders>
              <w:top w:val="none" w:sz="0" w:space="0" w:color="auto"/>
              <w:left w:val="none" w:sz="0" w:space="0" w:color="auto"/>
              <w:bottom w:val="none" w:sz="0" w:space="0" w:color="auto"/>
              <w:right w:val="none" w:sz="0" w:space="0" w:color="auto"/>
            </w:tcBorders>
          </w:tcPr>
          <w:p w14:paraId="3266C247" w14:textId="77777777" w:rsidR="00AC3337" w:rsidRPr="00111F03" w:rsidRDefault="00AC3337" w:rsidP="00AC3337">
            <w:pPr>
              <w:cnfStyle w:val="000000100000" w:firstRow="0" w:lastRow="0" w:firstColumn="0" w:lastColumn="0" w:oddVBand="0" w:evenVBand="0" w:oddHBand="1" w:evenHBand="0"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2B37FD1A" w14:textId="77777777" w:rsidR="00AC3337" w:rsidRPr="00111F03" w:rsidRDefault="00AC3337" w:rsidP="00AC3337">
            <w:pPr>
              <w:cnfStyle w:val="000000100000" w:firstRow="0" w:lastRow="0" w:firstColumn="0" w:lastColumn="0" w:oddVBand="0" w:evenVBand="0" w:oddHBand="1" w:evenHBand="0" w:firstRowFirstColumn="0" w:firstRowLastColumn="0" w:lastRowFirstColumn="0" w:lastRowLastColumn="0"/>
            </w:pPr>
          </w:p>
        </w:tc>
      </w:tr>
      <w:tr w:rsidR="00AC3337" w:rsidRPr="00111F03" w14:paraId="675AA0EC" w14:textId="77777777" w:rsidTr="002D1FC4">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58B71B48" w14:textId="77777777" w:rsidR="00AC3337" w:rsidRPr="00111F03" w:rsidRDefault="00AC3337" w:rsidP="00AC3337">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039E8FEC" w14:textId="1ADC6630" w:rsidR="00AC3337" w:rsidRPr="00111F03" w:rsidRDefault="00AC3337" w:rsidP="00726056">
            <w:pPr>
              <w:numPr>
                <w:ilvl w:val="2"/>
                <w:numId w:val="1"/>
              </w:numPr>
              <w:cnfStyle w:val="000000010000" w:firstRow="0" w:lastRow="0" w:firstColumn="0" w:lastColumn="0" w:oddVBand="0" w:evenVBand="0" w:oddHBand="0" w:evenHBand="1" w:firstRowFirstColumn="0" w:firstRowLastColumn="0" w:lastRowFirstColumn="0" w:lastRowLastColumn="0"/>
              <w:rPr>
                <w:bCs/>
                <w:sz w:val="20"/>
                <w:szCs w:val="20"/>
              </w:rPr>
            </w:pPr>
            <w:r w:rsidRPr="00111F03">
              <w:rPr>
                <w:bCs/>
                <w:sz w:val="20"/>
                <w:szCs w:val="20"/>
              </w:rPr>
              <w:t>The promise to David.</w:t>
            </w:r>
          </w:p>
        </w:tc>
        <w:tc>
          <w:tcPr>
            <w:tcW w:w="1260" w:type="dxa"/>
            <w:tcBorders>
              <w:top w:val="none" w:sz="0" w:space="0" w:color="auto"/>
              <w:left w:val="none" w:sz="0" w:space="0" w:color="auto"/>
              <w:bottom w:val="none" w:sz="0" w:space="0" w:color="auto"/>
              <w:right w:val="none" w:sz="0" w:space="0" w:color="auto"/>
            </w:tcBorders>
          </w:tcPr>
          <w:p w14:paraId="75040063" w14:textId="77777777" w:rsidR="00AC3337" w:rsidRPr="00111F03" w:rsidRDefault="00AC3337" w:rsidP="00AC3337">
            <w:pPr>
              <w:cnfStyle w:val="000000010000" w:firstRow="0" w:lastRow="0" w:firstColumn="0" w:lastColumn="0" w:oddVBand="0" w:evenVBand="0" w:oddHBand="0" w:evenHBand="1"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358FC3E3" w14:textId="77777777" w:rsidR="00AC3337" w:rsidRPr="00111F03" w:rsidRDefault="00AC3337" w:rsidP="00AC3337">
            <w:pPr>
              <w:cnfStyle w:val="000000010000" w:firstRow="0" w:lastRow="0" w:firstColumn="0" w:lastColumn="0" w:oddVBand="0" w:evenVBand="0" w:oddHBand="0" w:evenHBand="1" w:firstRowFirstColumn="0" w:firstRowLastColumn="0" w:lastRowFirstColumn="0" w:lastRowLastColumn="0"/>
            </w:pPr>
          </w:p>
        </w:tc>
      </w:tr>
      <w:tr w:rsidR="00AC3337" w:rsidRPr="00111F03" w14:paraId="1CB22029" w14:textId="77777777" w:rsidTr="002D1FC4">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0A77F2DB" w14:textId="77777777" w:rsidR="00AC3337" w:rsidRPr="00111F03" w:rsidRDefault="00AC3337" w:rsidP="00AC3337">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36AC63B9" w14:textId="78888B53" w:rsidR="00AC3337" w:rsidRPr="00111F03" w:rsidRDefault="00AC3337" w:rsidP="004D273A">
            <w:pPr>
              <w:numPr>
                <w:ilvl w:val="2"/>
                <w:numId w:val="1"/>
              </w:numPr>
              <w:cnfStyle w:val="000000100000" w:firstRow="0" w:lastRow="0" w:firstColumn="0" w:lastColumn="0" w:oddVBand="0" w:evenVBand="0" w:oddHBand="1" w:evenHBand="0" w:firstRowFirstColumn="0" w:firstRowLastColumn="0" w:lastRowFirstColumn="0" w:lastRowLastColumn="0"/>
              <w:rPr>
                <w:bCs/>
                <w:sz w:val="20"/>
                <w:szCs w:val="20"/>
              </w:rPr>
            </w:pPr>
            <w:r w:rsidRPr="00111F03">
              <w:rPr>
                <w:bCs/>
                <w:sz w:val="20"/>
                <w:szCs w:val="20"/>
              </w:rPr>
              <w:t>The “suffering servant” passages in Isaiah.</w:t>
            </w:r>
          </w:p>
        </w:tc>
        <w:tc>
          <w:tcPr>
            <w:tcW w:w="1260" w:type="dxa"/>
            <w:tcBorders>
              <w:top w:val="none" w:sz="0" w:space="0" w:color="auto"/>
              <w:left w:val="none" w:sz="0" w:space="0" w:color="auto"/>
              <w:bottom w:val="none" w:sz="0" w:space="0" w:color="auto"/>
              <w:right w:val="none" w:sz="0" w:space="0" w:color="auto"/>
            </w:tcBorders>
          </w:tcPr>
          <w:p w14:paraId="0E7A7179" w14:textId="77777777" w:rsidR="00AC3337" w:rsidRPr="00111F03" w:rsidRDefault="00AC3337" w:rsidP="00AC3337">
            <w:pPr>
              <w:cnfStyle w:val="000000100000" w:firstRow="0" w:lastRow="0" w:firstColumn="0" w:lastColumn="0" w:oddVBand="0" w:evenVBand="0" w:oddHBand="1" w:evenHBand="0"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0A5FEA74" w14:textId="77777777" w:rsidR="00AC3337" w:rsidRPr="00111F03" w:rsidRDefault="00AC3337" w:rsidP="00AC3337">
            <w:pPr>
              <w:cnfStyle w:val="000000100000" w:firstRow="0" w:lastRow="0" w:firstColumn="0" w:lastColumn="0" w:oddVBand="0" w:evenVBand="0" w:oddHBand="1" w:evenHBand="0" w:firstRowFirstColumn="0" w:firstRowLastColumn="0" w:lastRowFirstColumn="0" w:lastRowLastColumn="0"/>
            </w:pPr>
          </w:p>
        </w:tc>
      </w:tr>
      <w:tr w:rsidR="00AC3337" w:rsidRPr="00111F03" w14:paraId="65D74443" w14:textId="77777777" w:rsidTr="002D1FC4">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2C07987D" w14:textId="77777777" w:rsidR="00AC3337" w:rsidRPr="00111F03" w:rsidRDefault="00AC3337" w:rsidP="00AC3337">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0E62B328" w14:textId="430FB359" w:rsidR="00AC3337" w:rsidRPr="00111F03" w:rsidRDefault="00AC3337" w:rsidP="00701A19">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b/>
                <w:bCs/>
                <w:sz w:val="20"/>
                <w:szCs w:val="20"/>
              </w:rPr>
            </w:pPr>
            <w:r w:rsidRPr="00111F03">
              <w:rPr>
                <w:bCs/>
                <w:sz w:val="20"/>
                <w:szCs w:val="20"/>
              </w:rPr>
              <w:t>The promise of redemption is fulfilled in Jesus (CCC</w:t>
            </w:r>
            <w:r w:rsidR="000471A2">
              <w:rPr>
                <w:bCs/>
                <w:sz w:val="20"/>
                <w:szCs w:val="20"/>
              </w:rPr>
              <w:t xml:space="preserve"> </w:t>
            </w:r>
            <w:r w:rsidRPr="00111F03">
              <w:rPr>
                <w:bCs/>
                <w:sz w:val="20"/>
                <w:szCs w:val="20"/>
              </w:rPr>
              <w:t>422-451).</w:t>
            </w:r>
          </w:p>
          <w:p w14:paraId="3A71B7F8" w14:textId="7B7FBFD2" w:rsidR="00AC3337" w:rsidRPr="00111F03" w:rsidRDefault="00AC3337" w:rsidP="00701A19">
            <w:pPr>
              <w:numPr>
                <w:ilvl w:val="2"/>
                <w:numId w:val="1"/>
              </w:numPr>
              <w:cnfStyle w:val="000000010000" w:firstRow="0" w:lastRow="0" w:firstColumn="0" w:lastColumn="0" w:oddVBand="0" w:evenVBand="0" w:oddHBand="0" w:evenHBand="1" w:firstRowFirstColumn="0" w:firstRowLastColumn="0" w:lastRowFirstColumn="0" w:lastRowLastColumn="0"/>
              <w:rPr>
                <w:bCs/>
                <w:sz w:val="20"/>
                <w:szCs w:val="20"/>
              </w:rPr>
            </w:pPr>
            <w:r w:rsidRPr="00111F03">
              <w:rPr>
                <w:bCs/>
                <w:sz w:val="20"/>
                <w:szCs w:val="20"/>
              </w:rPr>
              <w:t>The Gospels recognize Jesus as the fulfillment of the promise.</w:t>
            </w:r>
          </w:p>
        </w:tc>
        <w:tc>
          <w:tcPr>
            <w:tcW w:w="1260" w:type="dxa"/>
            <w:tcBorders>
              <w:top w:val="none" w:sz="0" w:space="0" w:color="auto"/>
              <w:left w:val="none" w:sz="0" w:space="0" w:color="auto"/>
              <w:bottom w:val="none" w:sz="0" w:space="0" w:color="auto"/>
              <w:right w:val="none" w:sz="0" w:space="0" w:color="auto"/>
            </w:tcBorders>
          </w:tcPr>
          <w:p w14:paraId="37AB86A7" w14:textId="77777777" w:rsidR="00AC3337" w:rsidRPr="00111F03" w:rsidRDefault="00AC3337" w:rsidP="00AC3337">
            <w:pPr>
              <w:cnfStyle w:val="000000010000" w:firstRow="0" w:lastRow="0" w:firstColumn="0" w:lastColumn="0" w:oddVBand="0" w:evenVBand="0" w:oddHBand="0" w:evenHBand="1"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4A597B2D" w14:textId="77777777" w:rsidR="00AC3337" w:rsidRPr="00111F03" w:rsidRDefault="00AC3337" w:rsidP="00AC3337">
            <w:pPr>
              <w:cnfStyle w:val="000000010000" w:firstRow="0" w:lastRow="0" w:firstColumn="0" w:lastColumn="0" w:oddVBand="0" w:evenVBand="0" w:oddHBand="0" w:evenHBand="1" w:firstRowFirstColumn="0" w:firstRowLastColumn="0" w:lastRowFirstColumn="0" w:lastRowLastColumn="0"/>
            </w:pPr>
          </w:p>
        </w:tc>
      </w:tr>
      <w:tr w:rsidR="00AC3337" w:rsidRPr="00111F03" w14:paraId="6EC3C816" w14:textId="77777777" w:rsidTr="002D1FC4">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6DC0366F" w14:textId="77777777" w:rsidR="00AC3337" w:rsidRPr="00111F03" w:rsidRDefault="00AC3337" w:rsidP="00AC3337">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01F52F26" w14:textId="22E67C83" w:rsidR="00AC3337" w:rsidRPr="00111F03" w:rsidRDefault="00AC3337" w:rsidP="00111F03">
            <w:pPr>
              <w:numPr>
                <w:ilvl w:val="3"/>
                <w:numId w:val="1"/>
              </w:numPr>
              <w:cnfStyle w:val="000000100000" w:firstRow="0" w:lastRow="0" w:firstColumn="0" w:lastColumn="0" w:oddVBand="0" w:evenVBand="0" w:oddHBand="1" w:evenHBand="0" w:firstRowFirstColumn="0" w:firstRowLastColumn="0" w:lastRowFirstColumn="0" w:lastRowLastColumn="0"/>
              <w:rPr>
                <w:bCs/>
                <w:sz w:val="20"/>
                <w:szCs w:val="20"/>
              </w:rPr>
            </w:pPr>
            <w:r w:rsidRPr="00111F03">
              <w:rPr>
                <w:bCs/>
                <w:sz w:val="20"/>
                <w:szCs w:val="20"/>
              </w:rPr>
              <w:t>The Annunciation: Mary’s “yes” to God, her consent to be the Mother of God (</w:t>
            </w:r>
            <w:proofErr w:type="spellStart"/>
            <w:r w:rsidRPr="00111F03">
              <w:rPr>
                <w:bCs/>
                <w:i/>
                <w:sz w:val="20"/>
                <w:szCs w:val="20"/>
              </w:rPr>
              <w:t>Theotokos</w:t>
            </w:r>
            <w:proofErr w:type="spellEnd"/>
            <w:r w:rsidRPr="00111F03">
              <w:rPr>
                <w:bCs/>
                <w:sz w:val="20"/>
                <w:szCs w:val="20"/>
              </w:rPr>
              <w:t>) (Lk 1:38; CCC</w:t>
            </w:r>
            <w:r w:rsidR="000471A2">
              <w:rPr>
                <w:bCs/>
                <w:sz w:val="20"/>
                <w:szCs w:val="20"/>
              </w:rPr>
              <w:t xml:space="preserve"> </w:t>
            </w:r>
            <w:r w:rsidRPr="00111F03">
              <w:rPr>
                <w:bCs/>
                <w:sz w:val="20"/>
                <w:szCs w:val="20"/>
              </w:rPr>
              <w:t>484-489).</w:t>
            </w:r>
          </w:p>
        </w:tc>
        <w:tc>
          <w:tcPr>
            <w:tcW w:w="1260" w:type="dxa"/>
            <w:tcBorders>
              <w:top w:val="none" w:sz="0" w:space="0" w:color="auto"/>
              <w:left w:val="none" w:sz="0" w:space="0" w:color="auto"/>
              <w:bottom w:val="none" w:sz="0" w:space="0" w:color="auto"/>
              <w:right w:val="none" w:sz="0" w:space="0" w:color="auto"/>
            </w:tcBorders>
          </w:tcPr>
          <w:p w14:paraId="361E6ACB" w14:textId="77777777" w:rsidR="00AC3337" w:rsidRPr="00111F03" w:rsidRDefault="00AC3337" w:rsidP="00AC3337">
            <w:pPr>
              <w:cnfStyle w:val="000000100000" w:firstRow="0" w:lastRow="0" w:firstColumn="0" w:lastColumn="0" w:oddVBand="0" w:evenVBand="0" w:oddHBand="1" w:evenHBand="0"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47F3CB1C" w14:textId="77777777" w:rsidR="00AC3337" w:rsidRPr="00111F03" w:rsidRDefault="00AC3337" w:rsidP="00AC3337">
            <w:pPr>
              <w:cnfStyle w:val="000000100000" w:firstRow="0" w:lastRow="0" w:firstColumn="0" w:lastColumn="0" w:oddVBand="0" w:evenVBand="0" w:oddHBand="1" w:evenHBand="0" w:firstRowFirstColumn="0" w:firstRowLastColumn="0" w:lastRowFirstColumn="0" w:lastRowLastColumn="0"/>
            </w:pPr>
          </w:p>
        </w:tc>
      </w:tr>
      <w:tr w:rsidR="00AC3337" w:rsidRPr="00111F03" w14:paraId="3B5E0188" w14:textId="77777777" w:rsidTr="002D1FC4">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34EDBCC1" w14:textId="77777777" w:rsidR="00AC3337" w:rsidRPr="00111F03" w:rsidRDefault="00AC3337" w:rsidP="00AC3337">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1F6F1673" w14:textId="58346C3C" w:rsidR="00AC3337" w:rsidRPr="00111F03" w:rsidRDefault="00AC3337" w:rsidP="00111F03">
            <w:pPr>
              <w:numPr>
                <w:ilvl w:val="3"/>
                <w:numId w:val="1"/>
              </w:numPr>
              <w:cnfStyle w:val="000000010000" w:firstRow="0" w:lastRow="0" w:firstColumn="0" w:lastColumn="0" w:oddVBand="0" w:evenVBand="0" w:oddHBand="0" w:evenHBand="1" w:firstRowFirstColumn="0" w:firstRowLastColumn="0" w:lastRowFirstColumn="0" w:lastRowLastColumn="0"/>
              <w:rPr>
                <w:bCs/>
                <w:sz w:val="20"/>
                <w:szCs w:val="20"/>
              </w:rPr>
            </w:pPr>
            <w:r w:rsidRPr="00111F03">
              <w:rPr>
                <w:bCs/>
                <w:sz w:val="20"/>
                <w:szCs w:val="20"/>
              </w:rPr>
              <w:t>The dream of St. Joseph; the role of St. Joseph in the life of Jesus and Mary (CCC</w:t>
            </w:r>
            <w:r w:rsidR="000471A2">
              <w:rPr>
                <w:bCs/>
                <w:sz w:val="20"/>
                <w:szCs w:val="20"/>
              </w:rPr>
              <w:t xml:space="preserve"> </w:t>
            </w:r>
            <w:r w:rsidRPr="00111F03">
              <w:rPr>
                <w:bCs/>
                <w:sz w:val="20"/>
                <w:szCs w:val="20"/>
              </w:rPr>
              <w:t>496-507).</w:t>
            </w:r>
          </w:p>
        </w:tc>
        <w:tc>
          <w:tcPr>
            <w:tcW w:w="1260" w:type="dxa"/>
            <w:tcBorders>
              <w:top w:val="none" w:sz="0" w:space="0" w:color="auto"/>
              <w:left w:val="none" w:sz="0" w:space="0" w:color="auto"/>
              <w:bottom w:val="none" w:sz="0" w:space="0" w:color="auto"/>
              <w:right w:val="none" w:sz="0" w:space="0" w:color="auto"/>
            </w:tcBorders>
          </w:tcPr>
          <w:p w14:paraId="03BD078F" w14:textId="77777777" w:rsidR="00AC3337" w:rsidRPr="00111F03" w:rsidRDefault="00AC3337" w:rsidP="00AC3337">
            <w:pPr>
              <w:cnfStyle w:val="000000010000" w:firstRow="0" w:lastRow="0" w:firstColumn="0" w:lastColumn="0" w:oddVBand="0" w:evenVBand="0" w:oddHBand="0" w:evenHBand="1"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05D79AE5" w14:textId="77777777" w:rsidR="00AC3337" w:rsidRPr="00111F03" w:rsidRDefault="00AC3337" w:rsidP="00AC3337">
            <w:pPr>
              <w:cnfStyle w:val="000000010000" w:firstRow="0" w:lastRow="0" w:firstColumn="0" w:lastColumn="0" w:oddVBand="0" w:evenVBand="0" w:oddHBand="0" w:evenHBand="1" w:firstRowFirstColumn="0" w:firstRowLastColumn="0" w:lastRowFirstColumn="0" w:lastRowLastColumn="0"/>
            </w:pPr>
          </w:p>
        </w:tc>
      </w:tr>
      <w:tr w:rsidR="00AC3337" w:rsidRPr="00111F03" w14:paraId="3C387BA0" w14:textId="77777777" w:rsidTr="002D1FC4">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7202E557" w14:textId="77777777" w:rsidR="00AC3337" w:rsidRPr="00111F03" w:rsidRDefault="00AC3337" w:rsidP="00AC3337">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74252048" w14:textId="3808AFB7" w:rsidR="00AC3337" w:rsidRPr="00111F03" w:rsidRDefault="00AC3337" w:rsidP="00111F03">
            <w:pPr>
              <w:numPr>
                <w:ilvl w:val="3"/>
                <w:numId w:val="1"/>
              </w:numPr>
              <w:cnfStyle w:val="000000100000" w:firstRow="0" w:lastRow="0" w:firstColumn="0" w:lastColumn="0" w:oddVBand="0" w:evenVBand="0" w:oddHBand="1" w:evenHBand="0" w:firstRowFirstColumn="0" w:firstRowLastColumn="0" w:lastRowFirstColumn="0" w:lastRowLastColumn="0"/>
              <w:rPr>
                <w:bCs/>
                <w:sz w:val="20"/>
                <w:szCs w:val="20"/>
              </w:rPr>
            </w:pPr>
            <w:r w:rsidRPr="00111F03">
              <w:rPr>
                <w:bCs/>
                <w:sz w:val="20"/>
                <w:szCs w:val="20"/>
              </w:rPr>
              <w:t>The Gospels apply the ancient prophesies to Jesus (CCC</w:t>
            </w:r>
            <w:r w:rsidR="000471A2">
              <w:rPr>
                <w:bCs/>
                <w:sz w:val="20"/>
                <w:szCs w:val="20"/>
              </w:rPr>
              <w:t xml:space="preserve"> </w:t>
            </w:r>
            <w:r w:rsidRPr="00111F03">
              <w:rPr>
                <w:bCs/>
                <w:sz w:val="20"/>
                <w:szCs w:val="20"/>
              </w:rPr>
              <w:t>522-524).</w:t>
            </w:r>
          </w:p>
        </w:tc>
        <w:tc>
          <w:tcPr>
            <w:tcW w:w="1260" w:type="dxa"/>
            <w:tcBorders>
              <w:top w:val="none" w:sz="0" w:space="0" w:color="auto"/>
              <w:left w:val="none" w:sz="0" w:space="0" w:color="auto"/>
              <w:bottom w:val="none" w:sz="0" w:space="0" w:color="auto"/>
              <w:right w:val="none" w:sz="0" w:space="0" w:color="auto"/>
            </w:tcBorders>
          </w:tcPr>
          <w:p w14:paraId="4F5456BA" w14:textId="77777777" w:rsidR="00AC3337" w:rsidRPr="00111F03" w:rsidRDefault="00AC3337" w:rsidP="00AC3337">
            <w:pPr>
              <w:cnfStyle w:val="000000100000" w:firstRow="0" w:lastRow="0" w:firstColumn="0" w:lastColumn="0" w:oddVBand="0" w:evenVBand="0" w:oddHBand="1" w:evenHBand="0"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718FFF0D" w14:textId="77777777" w:rsidR="00AC3337" w:rsidRPr="00111F03" w:rsidRDefault="00AC3337" w:rsidP="00AC3337">
            <w:pPr>
              <w:cnfStyle w:val="000000100000" w:firstRow="0" w:lastRow="0" w:firstColumn="0" w:lastColumn="0" w:oddVBand="0" w:evenVBand="0" w:oddHBand="1" w:evenHBand="0" w:firstRowFirstColumn="0" w:firstRowLastColumn="0" w:lastRowFirstColumn="0" w:lastRowLastColumn="0"/>
            </w:pPr>
          </w:p>
        </w:tc>
      </w:tr>
      <w:tr w:rsidR="00E72A5B" w:rsidRPr="00111F03" w14:paraId="441BA1EB" w14:textId="77777777" w:rsidTr="002D1FC4">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2E054234" w14:textId="77777777" w:rsidR="00E72A5B" w:rsidRPr="00111F03" w:rsidRDefault="00E72A5B" w:rsidP="00E72A5B">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57676F45" w14:textId="6D08E61D" w:rsidR="00E72A5B" w:rsidRPr="00111F03" w:rsidRDefault="00E72A5B" w:rsidP="00111F03">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bCs/>
                <w:sz w:val="20"/>
                <w:szCs w:val="20"/>
              </w:rPr>
            </w:pPr>
            <w:r w:rsidRPr="00111F03">
              <w:rPr>
                <w:bCs/>
                <w:sz w:val="20"/>
                <w:szCs w:val="20"/>
              </w:rPr>
              <w:t>Why the Word became flesh (the Incarnation) (CCC</w:t>
            </w:r>
            <w:r w:rsidR="000471A2">
              <w:rPr>
                <w:bCs/>
                <w:sz w:val="20"/>
                <w:szCs w:val="20"/>
              </w:rPr>
              <w:t xml:space="preserve"> </w:t>
            </w:r>
            <w:r w:rsidRPr="00111F03">
              <w:rPr>
                <w:bCs/>
                <w:sz w:val="20"/>
                <w:szCs w:val="20"/>
              </w:rPr>
              <w:t>525-528, 456-478).</w:t>
            </w:r>
          </w:p>
          <w:p w14:paraId="1AC9A075" w14:textId="67532DAD" w:rsidR="00E72A5B" w:rsidRPr="00111F03" w:rsidRDefault="00E72A5B" w:rsidP="00111F03">
            <w:pPr>
              <w:numPr>
                <w:ilvl w:val="3"/>
                <w:numId w:val="1"/>
              </w:numPr>
              <w:cnfStyle w:val="000000010000" w:firstRow="0" w:lastRow="0" w:firstColumn="0" w:lastColumn="0" w:oddVBand="0" w:evenVBand="0" w:oddHBand="0" w:evenHBand="1" w:firstRowFirstColumn="0" w:firstRowLastColumn="0" w:lastRowFirstColumn="0" w:lastRowLastColumn="0"/>
              <w:rPr>
                <w:bCs/>
                <w:sz w:val="20"/>
                <w:szCs w:val="20"/>
              </w:rPr>
            </w:pPr>
            <w:r w:rsidRPr="00111F03">
              <w:rPr>
                <w:bCs/>
                <w:sz w:val="20"/>
                <w:szCs w:val="20"/>
              </w:rPr>
              <w:t>To save us by reconciling us with God, who loved us and sent his Son to be the expiation for our sins (CCC</w:t>
            </w:r>
            <w:r w:rsidR="000471A2">
              <w:rPr>
                <w:bCs/>
                <w:sz w:val="20"/>
                <w:szCs w:val="20"/>
              </w:rPr>
              <w:t xml:space="preserve"> </w:t>
            </w:r>
            <w:r w:rsidRPr="00111F03">
              <w:rPr>
                <w:bCs/>
                <w:sz w:val="20"/>
                <w:szCs w:val="20"/>
              </w:rPr>
              <w:t>457).</w:t>
            </w:r>
          </w:p>
        </w:tc>
        <w:tc>
          <w:tcPr>
            <w:tcW w:w="1260" w:type="dxa"/>
            <w:tcBorders>
              <w:top w:val="none" w:sz="0" w:space="0" w:color="auto"/>
              <w:left w:val="none" w:sz="0" w:space="0" w:color="auto"/>
              <w:bottom w:val="none" w:sz="0" w:space="0" w:color="auto"/>
              <w:right w:val="none" w:sz="0" w:space="0" w:color="auto"/>
            </w:tcBorders>
          </w:tcPr>
          <w:p w14:paraId="441D5AA2" w14:textId="77777777" w:rsidR="00E72A5B" w:rsidRPr="00111F03" w:rsidRDefault="00E72A5B" w:rsidP="00E72A5B">
            <w:pPr>
              <w:cnfStyle w:val="000000010000" w:firstRow="0" w:lastRow="0" w:firstColumn="0" w:lastColumn="0" w:oddVBand="0" w:evenVBand="0" w:oddHBand="0" w:evenHBand="1"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352AC02F" w14:textId="77777777" w:rsidR="00E72A5B" w:rsidRPr="00111F03" w:rsidRDefault="00E72A5B" w:rsidP="00E72A5B">
            <w:pPr>
              <w:cnfStyle w:val="000000010000" w:firstRow="0" w:lastRow="0" w:firstColumn="0" w:lastColumn="0" w:oddVBand="0" w:evenVBand="0" w:oddHBand="0" w:evenHBand="1" w:firstRowFirstColumn="0" w:firstRowLastColumn="0" w:lastRowFirstColumn="0" w:lastRowLastColumn="0"/>
            </w:pPr>
          </w:p>
        </w:tc>
      </w:tr>
      <w:tr w:rsidR="00E72A5B" w:rsidRPr="00111F03" w14:paraId="47D7BB6F" w14:textId="77777777" w:rsidTr="002D1FC4">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26DA9848" w14:textId="77777777" w:rsidR="00E72A5B" w:rsidRPr="00111F03" w:rsidRDefault="00E72A5B" w:rsidP="00E72A5B">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2B10BCE7" w14:textId="57AC57A4" w:rsidR="00E72A5B" w:rsidRPr="00111F03" w:rsidRDefault="00E72A5B" w:rsidP="00111F03">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Cs/>
                <w:sz w:val="20"/>
                <w:szCs w:val="20"/>
              </w:rPr>
            </w:pPr>
            <w:r w:rsidRPr="00111F03">
              <w:rPr>
                <w:bCs/>
                <w:sz w:val="20"/>
                <w:szCs w:val="20"/>
              </w:rPr>
              <w:t>That we might come to know the depth of God’s love for us (CCC</w:t>
            </w:r>
            <w:r w:rsidR="000471A2">
              <w:rPr>
                <w:bCs/>
                <w:sz w:val="20"/>
                <w:szCs w:val="20"/>
              </w:rPr>
              <w:t xml:space="preserve"> </w:t>
            </w:r>
            <w:r w:rsidRPr="00111F03">
              <w:rPr>
                <w:bCs/>
                <w:sz w:val="20"/>
                <w:szCs w:val="20"/>
              </w:rPr>
              <w:t>458).</w:t>
            </w:r>
          </w:p>
        </w:tc>
        <w:tc>
          <w:tcPr>
            <w:tcW w:w="1260" w:type="dxa"/>
            <w:tcBorders>
              <w:top w:val="none" w:sz="0" w:space="0" w:color="auto"/>
              <w:left w:val="none" w:sz="0" w:space="0" w:color="auto"/>
              <w:bottom w:val="none" w:sz="0" w:space="0" w:color="auto"/>
              <w:right w:val="none" w:sz="0" w:space="0" w:color="auto"/>
            </w:tcBorders>
          </w:tcPr>
          <w:p w14:paraId="3C2BACFB" w14:textId="77777777" w:rsidR="00E72A5B" w:rsidRPr="00111F03" w:rsidRDefault="00E72A5B" w:rsidP="00E72A5B">
            <w:pPr>
              <w:cnfStyle w:val="000000100000" w:firstRow="0" w:lastRow="0" w:firstColumn="0" w:lastColumn="0" w:oddVBand="0" w:evenVBand="0" w:oddHBand="1" w:evenHBand="0"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7297E276" w14:textId="77777777" w:rsidR="00E72A5B" w:rsidRPr="00111F03" w:rsidRDefault="00E72A5B" w:rsidP="00E72A5B">
            <w:pPr>
              <w:cnfStyle w:val="000000100000" w:firstRow="0" w:lastRow="0" w:firstColumn="0" w:lastColumn="0" w:oddVBand="0" w:evenVBand="0" w:oddHBand="1" w:evenHBand="0" w:firstRowFirstColumn="0" w:firstRowLastColumn="0" w:lastRowFirstColumn="0" w:lastRowLastColumn="0"/>
            </w:pPr>
          </w:p>
        </w:tc>
      </w:tr>
      <w:tr w:rsidR="00E72A5B" w:rsidRPr="00111F03" w14:paraId="3ED7E464" w14:textId="77777777" w:rsidTr="002D1FC4">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1949B18B" w14:textId="77777777" w:rsidR="00E72A5B" w:rsidRPr="00111F03" w:rsidRDefault="00E72A5B" w:rsidP="00E72A5B">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3B2CDDD0" w14:textId="01074734" w:rsidR="00E72A5B" w:rsidRPr="00111F03" w:rsidRDefault="00E72A5B" w:rsidP="00111F03">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bCs/>
                <w:sz w:val="20"/>
                <w:szCs w:val="20"/>
              </w:rPr>
            </w:pPr>
            <w:r w:rsidRPr="00111F03">
              <w:rPr>
                <w:bCs/>
                <w:sz w:val="20"/>
                <w:szCs w:val="20"/>
              </w:rPr>
              <w:t>To be our model of holiness (CCC</w:t>
            </w:r>
            <w:r w:rsidR="000471A2">
              <w:rPr>
                <w:bCs/>
                <w:sz w:val="20"/>
                <w:szCs w:val="20"/>
              </w:rPr>
              <w:t xml:space="preserve"> </w:t>
            </w:r>
            <w:r w:rsidRPr="00111F03">
              <w:rPr>
                <w:bCs/>
                <w:sz w:val="20"/>
                <w:szCs w:val="20"/>
              </w:rPr>
              <w:t>459).</w:t>
            </w:r>
          </w:p>
        </w:tc>
        <w:tc>
          <w:tcPr>
            <w:tcW w:w="1260" w:type="dxa"/>
            <w:tcBorders>
              <w:top w:val="none" w:sz="0" w:space="0" w:color="auto"/>
              <w:left w:val="none" w:sz="0" w:space="0" w:color="auto"/>
              <w:bottom w:val="none" w:sz="0" w:space="0" w:color="auto"/>
              <w:right w:val="none" w:sz="0" w:space="0" w:color="auto"/>
            </w:tcBorders>
          </w:tcPr>
          <w:p w14:paraId="434656DE" w14:textId="77777777" w:rsidR="00E72A5B" w:rsidRPr="00111F03" w:rsidRDefault="00E72A5B" w:rsidP="00E72A5B">
            <w:pPr>
              <w:cnfStyle w:val="000000010000" w:firstRow="0" w:lastRow="0" w:firstColumn="0" w:lastColumn="0" w:oddVBand="0" w:evenVBand="0" w:oddHBand="0" w:evenHBand="1"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7C7F6879" w14:textId="77777777" w:rsidR="00E72A5B" w:rsidRPr="00111F03" w:rsidRDefault="00E72A5B" w:rsidP="00E72A5B">
            <w:pPr>
              <w:cnfStyle w:val="000000010000" w:firstRow="0" w:lastRow="0" w:firstColumn="0" w:lastColumn="0" w:oddVBand="0" w:evenVBand="0" w:oddHBand="0" w:evenHBand="1" w:firstRowFirstColumn="0" w:firstRowLastColumn="0" w:lastRowFirstColumn="0" w:lastRowLastColumn="0"/>
            </w:pPr>
          </w:p>
        </w:tc>
      </w:tr>
      <w:tr w:rsidR="00E72A5B" w:rsidRPr="00111F03" w14:paraId="7C492E21" w14:textId="77777777" w:rsidTr="002D1FC4">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10E4FA78" w14:textId="77777777" w:rsidR="00E72A5B" w:rsidRPr="00111F03" w:rsidRDefault="00E72A5B" w:rsidP="00E72A5B">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3B6985F1" w14:textId="47D59A7F" w:rsidR="00E72A5B" w:rsidRPr="00111F03" w:rsidRDefault="00E72A5B" w:rsidP="00111F03">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Cs/>
                <w:sz w:val="20"/>
                <w:szCs w:val="20"/>
              </w:rPr>
            </w:pPr>
            <w:r w:rsidRPr="00111F03">
              <w:rPr>
                <w:bCs/>
                <w:sz w:val="20"/>
                <w:szCs w:val="20"/>
              </w:rPr>
              <w:t>To make us partakers of the divine nature (CCC</w:t>
            </w:r>
            <w:r w:rsidR="000471A2">
              <w:rPr>
                <w:bCs/>
                <w:sz w:val="20"/>
                <w:szCs w:val="20"/>
              </w:rPr>
              <w:t xml:space="preserve"> </w:t>
            </w:r>
            <w:r w:rsidRPr="00111F03">
              <w:rPr>
                <w:bCs/>
                <w:sz w:val="20"/>
                <w:szCs w:val="20"/>
              </w:rPr>
              <w:t>457-460).</w:t>
            </w:r>
          </w:p>
        </w:tc>
        <w:tc>
          <w:tcPr>
            <w:tcW w:w="1260" w:type="dxa"/>
            <w:tcBorders>
              <w:top w:val="none" w:sz="0" w:space="0" w:color="auto"/>
              <w:left w:val="none" w:sz="0" w:space="0" w:color="auto"/>
              <w:bottom w:val="none" w:sz="0" w:space="0" w:color="auto"/>
              <w:right w:val="none" w:sz="0" w:space="0" w:color="auto"/>
            </w:tcBorders>
          </w:tcPr>
          <w:p w14:paraId="5A4438CE" w14:textId="77777777" w:rsidR="00E72A5B" w:rsidRPr="00111F03" w:rsidRDefault="00E72A5B" w:rsidP="00E72A5B">
            <w:pPr>
              <w:cnfStyle w:val="000000100000" w:firstRow="0" w:lastRow="0" w:firstColumn="0" w:lastColumn="0" w:oddVBand="0" w:evenVBand="0" w:oddHBand="1" w:evenHBand="0"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064410E7" w14:textId="77777777" w:rsidR="00E72A5B" w:rsidRPr="00111F03" w:rsidRDefault="00E72A5B" w:rsidP="00E72A5B">
            <w:pPr>
              <w:cnfStyle w:val="000000100000" w:firstRow="0" w:lastRow="0" w:firstColumn="0" w:lastColumn="0" w:oddVBand="0" w:evenVBand="0" w:oddHBand="1" w:evenHBand="0" w:firstRowFirstColumn="0" w:firstRowLastColumn="0" w:lastRowFirstColumn="0" w:lastRowLastColumn="0"/>
            </w:pPr>
          </w:p>
        </w:tc>
      </w:tr>
      <w:tr w:rsidR="00E72A5B" w:rsidRPr="00111F03" w14:paraId="5065F74E" w14:textId="77777777" w:rsidTr="002D1FC4">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4B59F55E" w14:textId="77777777" w:rsidR="00E72A5B" w:rsidRPr="00111F03" w:rsidRDefault="00E72A5B" w:rsidP="00E72A5B">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5526EA9E" w14:textId="72CD55E2" w:rsidR="00E72A5B" w:rsidRPr="00111F03" w:rsidRDefault="00E72A5B" w:rsidP="00111F03">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bCs/>
                <w:sz w:val="20"/>
                <w:szCs w:val="20"/>
              </w:rPr>
            </w:pPr>
            <w:r w:rsidRPr="00111F03">
              <w:rPr>
                <w:bCs/>
                <w:sz w:val="20"/>
                <w:szCs w:val="20"/>
              </w:rPr>
              <w:t>To destroy the power of the Devil (1 Jn 3:8).</w:t>
            </w:r>
          </w:p>
        </w:tc>
        <w:tc>
          <w:tcPr>
            <w:tcW w:w="1260" w:type="dxa"/>
            <w:tcBorders>
              <w:top w:val="none" w:sz="0" w:space="0" w:color="auto"/>
              <w:left w:val="none" w:sz="0" w:space="0" w:color="auto"/>
              <w:bottom w:val="none" w:sz="0" w:space="0" w:color="auto"/>
              <w:right w:val="none" w:sz="0" w:space="0" w:color="auto"/>
            </w:tcBorders>
          </w:tcPr>
          <w:p w14:paraId="51039693" w14:textId="77777777" w:rsidR="00E72A5B" w:rsidRPr="00111F03" w:rsidRDefault="00E72A5B" w:rsidP="00E72A5B">
            <w:pPr>
              <w:cnfStyle w:val="000000010000" w:firstRow="0" w:lastRow="0" w:firstColumn="0" w:lastColumn="0" w:oddVBand="0" w:evenVBand="0" w:oddHBand="0" w:evenHBand="1"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11B463D1" w14:textId="77777777" w:rsidR="00E72A5B" w:rsidRPr="00111F03" w:rsidRDefault="00E72A5B" w:rsidP="00E72A5B">
            <w:pPr>
              <w:cnfStyle w:val="000000010000" w:firstRow="0" w:lastRow="0" w:firstColumn="0" w:lastColumn="0" w:oddVBand="0" w:evenVBand="0" w:oddHBand="0" w:evenHBand="1" w:firstRowFirstColumn="0" w:firstRowLastColumn="0" w:lastRowFirstColumn="0" w:lastRowLastColumn="0"/>
            </w:pPr>
          </w:p>
        </w:tc>
      </w:tr>
      <w:tr w:rsidR="00E72A5B" w:rsidRPr="00111F03" w14:paraId="0B4275F7" w14:textId="77777777" w:rsidTr="002D1FC4">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6A28A414" w14:textId="77777777" w:rsidR="00E72A5B" w:rsidRPr="00111F03" w:rsidRDefault="00E72A5B" w:rsidP="00E72A5B">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0FB4295D" w14:textId="3349B053" w:rsidR="00E72A5B" w:rsidRPr="00111F03" w:rsidRDefault="00E72A5B" w:rsidP="00111F03">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bCs/>
                <w:sz w:val="20"/>
                <w:szCs w:val="20"/>
              </w:rPr>
            </w:pPr>
            <w:r w:rsidRPr="00111F03">
              <w:rPr>
                <w:bCs/>
                <w:sz w:val="20"/>
                <w:szCs w:val="20"/>
              </w:rPr>
              <w:t>Christ’s whole life was a mystery of redemption (CCC</w:t>
            </w:r>
            <w:r w:rsidR="000471A2">
              <w:rPr>
                <w:bCs/>
                <w:sz w:val="20"/>
                <w:szCs w:val="20"/>
              </w:rPr>
              <w:t xml:space="preserve"> </w:t>
            </w:r>
            <w:r w:rsidRPr="00111F03">
              <w:rPr>
                <w:bCs/>
                <w:sz w:val="20"/>
                <w:szCs w:val="20"/>
              </w:rPr>
              <w:t>535-618).</w:t>
            </w:r>
          </w:p>
          <w:p w14:paraId="342B7353" w14:textId="0DA3988D" w:rsidR="00E72A5B" w:rsidRPr="00111F03" w:rsidRDefault="00E72A5B" w:rsidP="00111F03">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Cs/>
                <w:sz w:val="20"/>
                <w:szCs w:val="20"/>
              </w:rPr>
            </w:pPr>
            <w:r w:rsidRPr="00111F03">
              <w:rPr>
                <w:bCs/>
                <w:sz w:val="20"/>
                <w:szCs w:val="20"/>
              </w:rPr>
              <w:t>By becoming poor he enriched us with his poverty.</w:t>
            </w:r>
          </w:p>
        </w:tc>
        <w:tc>
          <w:tcPr>
            <w:tcW w:w="1260" w:type="dxa"/>
            <w:tcBorders>
              <w:top w:val="none" w:sz="0" w:space="0" w:color="auto"/>
              <w:left w:val="none" w:sz="0" w:space="0" w:color="auto"/>
              <w:bottom w:val="none" w:sz="0" w:space="0" w:color="auto"/>
              <w:right w:val="none" w:sz="0" w:space="0" w:color="auto"/>
            </w:tcBorders>
          </w:tcPr>
          <w:p w14:paraId="01F40BC0" w14:textId="77777777" w:rsidR="00E72A5B" w:rsidRPr="00111F03" w:rsidRDefault="00E72A5B" w:rsidP="00E72A5B">
            <w:pPr>
              <w:cnfStyle w:val="000000100000" w:firstRow="0" w:lastRow="0" w:firstColumn="0" w:lastColumn="0" w:oddVBand="0" w:evenVBand="0" w:oddHBand="1" w:evenHBand="0"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0A737B00" w14:textId="77777777" w:rsidR="00E72A5B" w:rsidRPr="00111F03" w:rsidRDefault="00E72A5B" w:rsidP="00E72A5B">
            <w:pPr>
              <w:cnfStyle w:val="000000100000" w:firstRow="0" w:lastRow="0" w:firstColumn="0" w:lastColumn="0" w:oddVBand="0" w:evenVBand="0" w:oddHBand="1" w:evenHBand="0" w:firstRowFirstColumn="0" w:firstRowLastColumn="0" w:lastRowFirstColumn="0" w:lastRowLastColumn="0"/>
            </w:pPr>
          </w:p>
        </w:tc>
      </w:tr>
      <w:tr w:rsidR="00E72A5B" w:rsidRPr="00111F03" w14:paraId="3C184BB8" w14:textId="77777777" w:rsidTr="002D1FC4">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710579BD" w14:textId="77777777" w:rsidR="00E72A5B" w:rsidRPr="00111F03" w:rsidRDefault="00E72A5B" w:rsidP="00E72A5B">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7A1C38B9" w14:textId="0B1DAEB0" w:rsidR="00E72A5B" w:rsidRPr="00111F03" w:rsidRDefault="00E72A5B" w:rsidP="00111F03">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bCs/>
                <w:sz w:val="20"/>
                <w:szCs w:val="20"/>
              </w:rPr>
            </w:pPr>
            <w:r w:rsidRPr="00111F03">
              <w:rPr>
                <w:bCs/>
                <w:sz w:val="20"/>
                <w:szCs w:val="20"/>
              </w:rPr>
              <w:t>In his hidden life his obedience atoned for our disobedience.</w:t>
            </w:r>
          </w:p>
        </w:tc>
        <w:tc>
          <w:tcPr>
            <w:tcW w:w="1260" w:type="dxa"/>
            <w:tcBorders>
              <w:top w:val="none" w:sz="0" w:space="0" w:color="auto"/>
              <w:left w:val="none" w:sz="0" w:space="0" w:color="auto"/>
              <w:bottom w:val="none" w:sz="0" w:space="0" w:color="auto"/>
              <w:right w:val="none" w:sz="0" w:space="0" w:color="auto"/>
            </w:tcBorders>
          </w:tcPr>
          <w:p w14:paraId="27B91528" w14:textId="77777777" w:rsidR="00E72A5B" w:rsidRPr="00111F03" w:rsidRDefault="00E72A5B" w:rsidP="00E72A5B">
            <w:pPr>
              <w:cnfStyle w:val="000000010000" w:firstRow="0" w:lastRow="0" w:firstColumn="0" w:lastColumn="0" w:oddVBand="0" w:evenVBand="0" w:oddHBand="0" w:evenHBand="1"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026D746E" w14:textId="77777777" w:rsidR="00E72A5B" w:rsidRPr="00111F03" w:rsidRDefault="00E72A5B" w:rsidP="00E72A5B">
            <w:pPr>
              <w:cnfStyle w:val="000000010000" w:firstRow="0" w:lastRow="0" w:firstColumn="0" w:lastColumn="0" w:oddVBand="0" w:evenVBand="0" w:oddHBand="0" w:evenHBand="1" w:firstRowFirstColumn="0" w:firstRowLastColumn="0" w:lastRowFirstColumn="0" w:lastRowLastColumn="0"/>
            </w:pPr>
          </w:p>
        </w:tc>
      </w:tr>
      <w:tr w:rsidR="00E72A5B" w:rsidRPr="00111F03" w14:paraId="260F9814" w14:textId="77777777" w:rsidTr="002D1FC4">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54B7248E" w14:textId="77777777" w:rsidR="00E72A5B" w:rsidRPr="00111F03" w:rsidRDefault="00E72A5B" w:rsidP="00E72A5B">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11023ECB" w14:textId="3F49F0D0" w:rsidR="00E72A5B" w:rsidRPr="00111F03" w:rsidRDefault="00E72A5B" w:rsidP="00111F03">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Cs/>
                <w:sz w:val="20"/>
                <w:szCs w:val="20"/>
              </w:rPr>
            </w:pPr>
            <w:r w:rsidRPr="00111F03">
              <w:rPr>
                <w:bCs/>
                <w:sz w:val="20"/>
                <w:szCs w:val="20"/>
              </w:rPr>
              <w:t>In his preached word he purified our consciences.</w:t>
            </w:r>
          </w:p>
        </w:tc>
        <w:tc>
          <w:tcPr>
            <w:tcW w:w="1260" w:type="dxa"/>
            <w:tcBorders>
              <w:top w:val="none" w:sz="0" w:space="0" w:color="auto"/>
              <w:left w:val="none" w:sz="0" w:space="0" w:color="auto"/>
              <w:bottom w:val="none" w:sz="0" w:space="0" w:color="auto"/>
              <w:right w:val="none" w:sz="0" w:space="0" w:color="auto"/>
            </w:tcBorders>
          </w:tcPr>
          <w:p w14:paraId="1E2FB81B" w14:textId="77777777" w:rsidR="00E72A5B" w:rsidRPr="00111F03" w:rsidRDefault="00E72A5B" w:rsidP="00E72A5B">
            <w:pPr>
              <w:cnfStyle w:val="000000100000" w:firstRow="0" w:lastRow="0" w:firstColumn="0" w:lastColumn="0" w:oddVBand="0" w:evenVBand="0" w:oddHBand="1" w:evenHBand="0"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27B6ACCA" w14:textId="77777777" w:rsidR="00E72A5B" w:rsidRPr="00111F03" w:rsidRDefault="00E72A5B" w:rsidP="00E72A5B">
            <w:pPr>
              <w:cnfStyle w:val="000000100000" w:firstRow="0" w:lastRow="0" w:firstColumn="0" w:lastColumn="0" w:oddVBand="0" w:evenVBand="0" w:oddHBand="1" w:evenHBand="0" w:firstRowFirstColumn="0" w:firstRowLastColumn="0" w:lastRowFirstColumn="0" w:lastRowLastColumn="0"/>
            </w:pPr>
          </w:p>
        </w:tc>
      </w:tr>
      <w:tr w:rsidR="00E72A5B" w:rsidRPr="00111F03" w14:paraId="205949BE" w14:textId="77777777" w:rsidTr="002D1FC4">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70ACFA52" w14:textId="77777777" w:rsidR="00E72A5B" w:rsidRPr="00111F03" w:rsidRDefault="00E72A5B" w:rsidP="00E72A5B">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370C2150" w14:textId="1C6EB6BF" w:rsidR="00E72A5B" w:rsidRPr="00111F03" w:rsidRDefault="00E72A5B" w:rsidP="00111F03">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bCs/>
                <w:sz w:val="20"/>
                <w:szCs w:val="20"/>
              </w:rPr>
            </w:pPr>
            <w:r w:rsidRPr="00111F03">
              <w:rPr>
                <w:bCs/>
                <w:sz w:val="20"/>
                <w:szCs w:val="20"/>
              </w:rPr>
              <w:t>In his compassion and in his healings and exorcisms he bore our infirmities.</w:t>
            </w:r>
          </w:p>
        </w:tc>
        <w:tc>
          <w:tcPr>
            <w:tcW w:w="1260" w:type="dxa"/>
            <w:tcBorders>
              <w:top w:val="none" w:sz="0" w:space="0" w:color="auto"/>
              <w:left w:val="none" w:sz="0" w:space="0" w:color="auto"/>
              <w:bottom w:val="none" w:sz="0" w:space="0" w:color="auto"/>
              <w:right w:val="none" w:sz="0" w:space="0" w:color="auto"/>
            </w:tcBorders>
          </w:tcPr>
          <w:p w14:paraId="6766C7E9" w14:textId="77777777" w:rsidR="00E72A5B" w:rsidRPr="00111F03" w:rsidRDefault="00E72A5B" w:rsidP="00E72A5B">
            <w:pPr>
              <w:cnfStyle w:val="000000010000" w:firstRow="0" w:lastRow="0" w:firstColumn="0" w:lastColumn="0" w:oddVBand="0" w:evenVBand="0" w:oddHBand="0" w:evenHBand="1"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6D102B48" w14:textId="77777777" w:rsidR="00E72A5B" w:rsidRPr="00111F03" w:rsidRDefault="00E72A5B" w:rsidP="00E72A5B">
            <w:pPr>
              <w:cnfStyle w:val="000000010000" w:firstRow="0" w:lastRow="0" w:firstColumn="0" w:lastColumn="0" w:oddVBand="0" w:evenVBand="0" w:oddHBand="0" w:evenHBand="1" w:firstRowFirstColumn="0" w:firstRowLastColumn="0" w:lastRowFirstColumn="0" w:lastRowLastColumn="0"/>
            </w:pPr>
          </w:p>
        </w:tc>
      </w:tr>
      <w:tr w:rsidR="00E72A5B" w:rsidRPr="00111F03" w14:paraId="573BD928" w14:textId="77777777" w:rsidTr="002D1FC4">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6B2C53B2" w14:textId="77777777" w:rsidR="00E72A5B" w:rsidRPr="00111F03" w:rsidRDefault="00E72A5B" w:rsidP="00E72A5B">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1E93BC57" w14:textId="228DB665" w:rsidR="00E72A5B" w:rsidRPr="00111F03" w:rsidRDefault="00E72A5B" w:rsidP="00F72A33">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Cs/>
                <w:sz w:val="20"/>
                <w:szCs w:val="20"/>
              </w:rPr>
            </w:pPr>
            <w:r w:rsidRPr="00111F03">
              <w:rPr>
                <w:bCs/>
                <w:sz w:val="20"/>
                <w:szCs w:val="20"/>
              </w:rPr>
              <w:t xml:space="preserve">In his Cross and </w:t>
            </w:r>
            <w:proofErr w:type="gramStart"/>
            <w:r w:rsidRPr="00111F03">
              <w:rPr>
                <w:bCs/>
                <w:sz w:val="20"/>
                <w:szCs w:val="20"/>
              </w:rPr>
              <w:t>Resurrection</w:t>
            </w:r>
            <w:proofErr w:type="gramEnd"/>
            <w:r w:rsidRPr="00111F03">
              <w:rPr>
                <w:bCs/>
                <w:sz w:val="20"/>
                <w:szCs w:val="20"/>
              </w:rPr>
              <w:t xml:space="preserve"> he justified us (CCC</w:t>
            </w:r>
            <w:r w:rsidR="000471A2">
              <w:rPr>
                <w:bCs/>
                <w:sz w:val="20"/>
                <w:szCs w:val="20"/>
              </w:rPr>
              <w:t xml:space="preserve"> </w:t>
            </w:r>
            <w:r w:rsidRPr="00111F03">
              <w:rPr>
                <w:bCs/>
                <w:sz w:val="20"/>
                <w:szCs w:val="20"/>
              </w:rPr>
              <w:t>517).</w:t>
            </w:r>
          </w:p>
        </w:tc>
        <w:tc>
          <w:tcPr>
            <w:tcW w:w="1260" w:type="dxa"/>
            <w:tcBorders>
              <w:top w:val="none" w:sz="0" w:space="0" w:color="auto"/>
              <w:left w:val="none" w:sz="0" w:space="0" w:color="auto"/>
              <w:bottom w:val="none" w:sz="0" w:space="0" w:color="auto"/>
              <w:right w:val="none" w:sz="0" w:space="0" w:color="auto"/>
            </w:tcBorders>
          </w:tcPr>
          <w:p w14:paraId="24AD2601" w14:textId="77777777" w:rsidR="00E72A5B" w:rsidRPr="00111F03" w:rsidRDefault="00E72A5B" w:rsidP="00E72A5B">
            <w:pPr>
              <w:cnfStyle w:val="000000100000" w:firstRow="0" w:lastRow="0" w:firstColumn="0" w:lastColumn="0" w:oddVBand="0" w:evenVBand="0" w:oddHBand="1" w:evenHBand="0"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2197CA62" w14:textId="77777777" w:rsidR="00E72A5B" w:rsidRPr="00111F03" w:rsidRDefault="00E72A5B" w:rsidP="00E72A5B">
            <w:pPr>
              <w:cnfStyle w:val="000000100000" w:firstRow="0" w:lastRow="0" w:firstColumn="0" w:lastColumn="0" w:oddVBand="0" w:evenVBand="0" w:oddHBand="1" w:evenHBand="0" w:firstRowFirstColumn="0" w:firstRowLastColumn="0" w:lastRowFirstColumn="0" w:lastRowLastColumn="0"/>
            </w:pPr>
          </w:p>
        </w:tc>
      </w:tr>
      <w:tr w:rsidR="00E72A5B" w:rsidRPr="00111F03" w14:paraId="39DA49B0" w14:textId="77777777" w:rsidTr="002D1FC4">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6DE6B097" w14:textId="77777777" w:rsidR="00E72A5B" w:rsidRPr="00111F03" w:rsidRDefault="00E72A5B" w:rsidP="00E72A5B">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46118B70" w14:textId="21F32795" w:rsidR="00E72A5B" w:rsidRPr="00111F03" w:rsidRDefault="00E72A5B" w:rsidP="00F72A33">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Cs/>
                <w:sz w:val="20"/>
                <w:szCs w:val="20"/>
              </w:rPr>
            </w:pPr>
            <w:r w:rsidRPr="00111F03">
              <w:rPr>
                <w:bCs/>
                <w:sz w:val="20"/>
                <w:szCs w:val="20"/>
              </w:rPr>
              <w:t>Christ’s whole earthly life—words, deeds, silences, sufferings—is a Revelation of the Father. Even the least characteristics of the mysteries of Jesus’ life manifest God’s love among us (CCC</w:t>
            </w:r>
            <w:r w:rsidR="000471A2">
              <w:rPr>
                <w:bCs/>
                <w:sz w:val="20"/>
                <w:szCs w:val="20"/>
              </w:rPr>
              <w:t xml:space="preserve"> </w:t>
            </w:r>
            <w:r w:rsidRPr="00111F03">
              <w:rPr>
                <w:bCs/>
                <w:sz w:val="20"/>
                <w:szCs w:val="20"/>
              </w:rPr>
              <w:t>516).</w:t>
            </w:r>
          </w:p>
        </w:tc>
        <w:tc>
          <w:tcPr>
            <w:tcW w:w="1260" w:type="dxa"/>
            <w:tcBorders>
              <w:top w:val="none" w:sz="0" w:space="0" w:color="auto"/>
              <w:left w:val="none" w:sz="0" w:space="0" w:color="auto"/>
              <w:bottom w:val="none" w:sz="0" w:space="0" w:color="auto"/>
              <w:right w:val="none" w:sz="0" w:space="0" w:color="auto"/>
            </w:tcBorders>
          </w:tcPr>
          <w:p w14:paraId="2A1F27D2" w14:textId="77777777" w:rsidR="00E72A5B" w:rsidRPr="00111F03" w:rsidRDefault="00E72A5B" w:rsidP="00E72A5B">
            <w:pPr>
              <w:cnfStyle w:val="000000010000" w:firstRow="0" w:lastRow="0" w:firstColumn="0" w:lastColumn="0" w:oddVBand="0" w:evenVBand="0" w:oddHBand="0" w:evenHBand="1"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08477EDB" w14:textId="77777777" w:rsidR="00E72A5B" w:rsidRPr="00111F03" w:rsidRDefault="00E72A5B" w:rsidP="00E72A5B">
            <w:pPr>
              <w:cnfStyle w:val="000000010000" w:firstRow="0" w:lastRow="0" w:firstColumn="0" w:lastColumn="0" w:oddVBand="0" w:evenVBand="0" w:oddHBand="0" w:evenHBand="1" w:firstRowFirstColumn="0" w:firstRowLastColumn="0" w:lastRowFirstColumn="0" w:lastRowLastColumn="0"/>
            </w:pPr>
          </w:p>
        </w:tc>
      </w:tr>
      <w:tr w:rsidR="00E72A5B" w:rsidRPr="00111F03" w14:paraId="0A6DAAB3" w14:textId="77777777" w:rsidTr="002D1FC4">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2F532958" w14:textId="77777777" w:rsidR="00E72A5B" w:rsidRPr="00111F03" w:rsidRDefault="00E72A5B" w:rsidP="00E72A5B">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2C3A4642" w14:textId="77777777" w:rsidR="00E72A5B" w:rsidRPr="00111F03" w:rsidRDefault="00E72A5B" w:rsidP="00F72A33">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b/>
                <w:bCs/>
              </w:rPr>
            </w:pPr>
            <w:r w:rsidRPr="00111F03">
              <w:rPr>
                <w:b/>
                <w:bCs/>
                <w:sz w:val="22"/>
                <w:szCs w:val="22"/>
              </w:rPr>
              <w:t>Christ Our Light: Redemption Unfolds</w:t>
            </w:r>
          </w:p>
          <w:p w14:paraId="2465F39B" w14:textId="3096305A" w:rsidR="00E72A5B" w:rsidRPr="00111F03" w:rsidRDefault="00E72A5B" w:rsidP="00F72A33">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bCs/>
                <w:sz w:val="20"/>
                <w:szCs w:val="20"/>
              </w:rPr>
            </w:pPr>
            <w:r w:rsidRPr="00111F03">
              <w:rPr>
                <w:bCs/>
                <w:sz w:val="20"/>
                <w:szCs w:val="20"/>
              </w:rPr>
              <w:t>The Baptism of Jesus and Jesus’ triple temptation (CCC</w:t>
            </w:r>
            <w:r w:rsidR="000471A2">
              <w:rPr>
                <w:bCs/>
                <w:sz w:val="20"/>
                <w:szCs w:val="20"/>
              </w:rPr>
              <w:t xml:space="preserve"> </w:t>
            </w:r>
            <w:r w:rsidRPr="00111F03">
              <w:rPr>
                <w:bCs/>
                <w:sz w:val="20"/>
                <w:szCs w:val="20"/>
              </w:rPr>
              <w:t>538-540).</w:t>
            </w:r>
          </w:p>
        </w:tc>
        <w:tc>
          <w:tcPr>
            <w:tcW w:w="1260" w:type="dxa"/>
            <w:tcBorders>
              <w:top w:val="none" w:sz="0" w:space="0" w:color="auto"/>
              <w:left w:val="none" w:sz="0" w:space="0" w:color="auto"/>
              <w:bottom w:val="none" w:sz="0" w:space="0" w:color="auto"/>
              <w:right w:val="none" w:sz="0" w:space="0" w:color="auto"/>
            </w:tcBorders>
          </w:tcPr>
          <w:p w14:paraId="763F4497" w14:textId="77777777" w:rsidR="00E72A5B" w:rsidRPr="00111F03" w:rsidRDefault="00E72A5B" w:rsidP="00E72A5B">
            <w:pPr>
              <w:cnfStyle w:val="000000100000" w:firstRow="0" w:lastRow="0" w:firstColumn="0" w:lastColumn="0" w:oddVBand="0" w:evenVBand="0" w:oddHBand="1" w:evenHBand="0"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74375967" w14:textId="77777777" w:rsidR="00E72A5B" w:rsidRPr="00111F03" w:rsidRDefault="00E72A5B" w:rsidP="00E72A5B">
            <w:pPr>
              <w:cnfStyle w:val="000000100000" w:firstRow="0" w:lastRow="0" w:firstColumn="0" w:lastColumn="0" w:oddVBand="0" w:evenVBand="0" w:oddHBand="1" w:evenHBand="0" w:firstRowFirstColumn="0" w:firstRowLastColumn="0" w:lastRowFirstColumn="0" w:lastRowLastColumn="0"/>
            </w:pPr>
          </w:p>
        </w:tc>
      </w:tr>
      <w:tr w:rsidR="00E72A5B" w:rsidRPr="00111F03" w14:paraId="7EF10C8F" w14:textId="77777777" w:rsidTr="002D1FC4">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63036835" w14:textId="77777777" w:rsidR="00E72A5B" w:rsidRPr="00111F03" w:rsidRDefault="00E72A5B" w:rsidP="00E72A5B">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14C1AB4C" w14:textId="3100C7E7" w:rsidR="00E72A5B" w:rsidRPr="00111F03" w:rsidRDefault="00E72A5B" w:rsidP="00F72A33">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b/>
                <w:bCs/>
                <w:sz w:val="22"/>
                <w:szCs w:val="22"/>
              </w:rPr>
            </w:pPr>
            <w:r w:rsidRPr="00111F03">
              <w:rPr>
                <w:bCs/>
                <w:sz w:val="20"/>
                <w:szCs w:val="20"/>
              </w:rPr>
              <w:t>The miracle at the wedding feast of Cana (CCC</w:t>
            </w:r>
            <w:r w:rsidR="000471A2">
              <w:rPr>
                <w:bCs/>
                <w:sz w:val="20"/>
                <w:szCs w:val="20"/>
              </w:rPr>
              <w:t xml:space="preserve"> </w:t>
            </w:r>
            <w:r w:rsidRPr="00111F03">
              <w:rPr>
                <w:bCs/>
                <w:sz w:val="20"/>
                <w:szCs w:val="20"/>
              </w:rPr>
              <w:t>2618).</w:t>
            </w:r>
            <w:r w:rsidRPr="00111F03">
              <w:rPr>
                <w:sz w:val="20"/>
                <w:szCs w:val="20"/>
              </w:rPr>
              <w:t xml:space="preserve"> </w:t>
            </w:r>
            <w:r w:rsidRPr="00111F03">
              <w:rPr>
                <w:bCs/>
                <w:sz w:val="20"/>
                <w:szCs w:val="20"/>
              </w:rPr>
              <w:t>The announcement of the Kingdom through parables and miracles (CCC</w:t>
            </w:r>
            <w:r w:rsidR="000471A2">
              <w:rPr>
                <w:bCs/>
                <w:sz w:val="20"/>
                <w:szCs w:val="20"/>
              </w:rPr>
              <w:t xml:space="preserve"> </w:t>
            </w:r>
            <w:r w:rsidRPr="00111F03">
              <w:rPr>
                <w:bCs/>
                <w:sz w:val="20"/>
                <w:szCs w:val="20"/>
              </w:rPr>
              <w:t>541-550).</w:t>
            </w:r>
          </w:p>
        </w:tc>
        <w:tc>
          <w:tcPr>
            <w:tcW w:w="1260" w:type="dxa"/>
            <w:tcBorders>
              <w:top w:val="none" w:sz="0" w:space="0" w:color="auto"/>
              <w:left w:val="none" w:sz="0" w:space="0" w:color="auto"/>
              <w:bottom w:val="none" w:sz="0" w:space="0" w:color="auto"/>
              <w:right w:val="none" w:sz="0" w:space="0" w:color="auto"/>
            </w:tcBorders>
          </w:tcPr>
          <w:p w14:paraId="64D5479E" w14:textId="77777777" w:rsidR="00E72A5B" w:rsidRPr="00111F03" w:rsidRDefault="00E72A5B" w:rsidP="00E72A5B">
            <w:pPr>
              <w:cnfStyle w:val="000000010000" w:firstRow="0" w:lastRow="0" w:firstColumn="0" w:lastColumn="0" w:oddVBand="0" w:evenVBand="0" w:oddHBand="0" w:evenHBand="1"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65295D66" w14:textId="77777777" w:rsidR="00E72A5B" w:rsidRPr="00111F03" w:rsidRDefault="00E72A5B" w:rsidP="00E72A5B">
            <w:pPr>
              <w:cnfStyle w:val="000000010000" w:firstRow="0" w:lastRow="0" w:firstColumn="0" w:lastColumn="0" w:oddVBand="0" w:evenVBand="0" w:oddHBand="0" w:evenHBand="1" w:firstRowFirstColumn="0" w:firstRowLastColumn="0" w:lastRowFirstColumn="0" w:lastRowLastColumn="0"/>
            </w:pPr>
          </w:p>
        </w:tc>
      </w:tr>
      <w:tr w:rsidR="00E72A5B" w:rsidRPr="00111F03" w14:paraId="45A82633" w14:textId="77777777" w:rsidTr="002D1FC4">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26D001D8" w14:textId="77777777" w:rsidR="00E72A5B" w:rsidRPr="00111F03" w:rsidRDefault="00E72A5B" w:rsidP="00E72A5B">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14E3868D" w14:textId="0C518163" w:rsidR="00E72A5B" w:rsidRPr="00111F03" w:rsidRDefault="00E72A5B" w:rsidP="00F72A33">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bCs/>
                <w:sz w:val="20"/>
                <w:szCs w:val="20"/>
              </w:rPr>
            </w:pPr>
            <w:r w:rsidRPr="00111F03">
              <w:rPr>
                <w:bCs/>
                <w:sz w:val="20"/>
                <w:szCs w:val="20"/>
              </w:rPr>
              <w:t>The announcement of the Kingdom through parables and miracles (CCC</w:t>
            </w:r>
            <w:r w:rsidR="000471A2">
              <w:rPr>
                <w:bCs/>
                <w:sz w:val="20"/>
                <w:szCs w:val="20"/>
              </w:rPr>
              <w:t xml:space="preserve"> </w:t>
            </w:r>
            <w:r w:rsidRPr="00111F03">
              <w:rPr>
                <w:bCs/>
                <w:sz w:val="20"/>
                <w:szCs w:val="20"/>
              </w:rPr>
              <w:t>541-550).</w:t>
            </w:r>
          </w:p>
        </w:tc>
        <w:tc>
          <w:tcPr>
            <w:tcW w:w="1260" w:type="dxa"/>
            <w:tcBorders>
              <w:top w:val="none" w:sz="0" w:space="0" w:color="auto"/>
              <w:left w:val="none" w:sz="0" w:space="0" w:color="auto"/>
              <w:bottom w:val="none" w:sz="0" w:space="0" w:color="auto"/>
              <w:right w:val="none" w:sz="0" w:space="0" w:color="auto"/>
            </w:tcBorders>
          </w:tcPr>
          <w:p w14:paraId="77AD82D8" w14:textId="77777777" w:rsidR="00E72A5B" w:rsidRPr="00111F03" w:rsidRDefault="00E72A5B" w:rsidP="00E72A5B">
            <w:pPr>
              <w:cnfStyle w:val="000000100000" w:firstRow="0" w:lastRow="0" w:firstColumn="0" w:lastColumn="0" w:oddVBand="0" w:evenVBand="0" w:oddHBand="1" w:evenHBand="0"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56819E71" w14:textId="77777777" w:rsidR="00E72A5B" w:rsidRPr="00111F03" w:rsidRDefault="00E72A5B" w:rsidP="00E72A5B">
            <w:pPr>
              <w:cnfStyle w:val="000000100000" w:firstRow="0" w:lastRow="0" w:firstColumn="0" w:lastColumn="0" w:oddVBand="0" w:evenVBand="0" w:oddHBand="1" w:evenHBand="0" w:firstRowFirstColumn="0" w:firstRowLastColumn="0" w:lastRowFirstColumn="0" w:lastRowLastColumn="0"/>
            </w:pPr>
          </w:p>
        </w:tc>
      </w:tr>
      <w:tr w:rsidR="00E72A5B" w:rsidRPr="00111F03" w14:paraId="6BA2E08B" w14:textId="77777777" w:rsidTr="002D1FC4">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6668AA76" w14:textId="77777777" w:rsidR="00E72A5B" w:rsidRPr="00111F03" w:rsidRDefault="00E72A5B" w:rsidP="00E72A5B">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586070EB" w14:textId="1FCFC453" w:rsidR="00E72A5B" w:rsidRPr="00111F03" w:rsidRDefault="00E72A5B" w:rsidP="00F72A33">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bCs/>
                <w:sz w:val="20"/>
                <w:szCs w:val="20"/>
              </w:rPr>
            </w:pPr>
            <w:r w:rsidRPr="00111F03">
              <w:rPr>
                <w:bCs/>
                <w:sz w:val="20"/>
                <w:szCs w:val="20"/>
              </w:rPr>
              <w:t>Transfiguration at Mount Tabor (CCC</w:t>
            </w:r>
            <w:r w:rsidR="000471A2">
              <w:rPr>
                <w:bCs/>
                <w:sz w:val="20"/>
                <w:szCs w:val="20"/>
              </w:rPr>
              <w:t xml:space="preserve"> </w:t>
            </w:r>
            <w:r w:rsidRPr="00111F03">
              <w:rPr>
                <w:bCs/>
                <w:sz w:val="20"/>
                <w:szCs w:val="20"/>
              </w:rPr>
              <w:t>554-556).</w:t>
            </w:r>
          </w:p>
        </w:tc>
        <w:tc>
          <w:tcPr>
            <w:tcW w:w="1260" w:type="dxa"/>
            <w:tcBorders>
              <w:top w:val="none" w:sz="0" w:space="0" w:color="auto"/>
              <w:left w:val="none" w:sz="0" w:space="0" w:color="auto"/>
              <w:bottom w:val="none" w:sz="0" w:space="0" w:color="auto"/>
              <w:right w:val="none" w:sz="0" w:space="0" w:color="auto"/>
            </w:tcBorders>
          </w:tcPr>
          <w:p w14:paraId="06D8D179" w14:textId="77777777" w:rsidR="00E72A5B" w:rsidRPr="00111F03" w:rsidRDefault="00E72A5B" w:rsidP="00E72A5B">
            <w:pPr>
              <w:cnfStyle w:val="000000010000" w:firstRow="0" w:lastRow="0" w:firstColumn="0" w:lastColumn="0" w:oddVBand="0" w:evenVBand="0" w:oddHBand="0" w:evenHBand="1"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46E8CA3A" w14:textId="77777777" w:rsidR="00E72A5B" w:rsidRPr="00111F03" w:rsidRDefault="00E72A5B" w:rsidP="00E72A5B">
            <w:pPr>
              <w:cnfStyle w:val="000000010000" w:firstRow="0" w:lastRow="0" w:firstColumn="0" w:lastColumn="0" w:oddVBand="0" w:evenVBand="0" w:oddHBand="0" w:evenHBand="1" w:firstRowFirstColumn="0" w:firstRowLastColumn="0" w:lastRowFirstColumn="0" w:lastRowLastColumn="0"/>
            </w:pPr>
          </w:p>
        </w:tc>
      </w:tr>
      <w:tr w:rsidR="00E72A5B" w:rsidRPr="00111F03" w14:paraId="3A66A18F" w14:textId="77777777" w:rsidTr="002D1FC4">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028778E3" w14:textId="77777777" w:rsidR="00E72A5B" w:rsidRPr="00111F03" w:rsidRDefault="00E72A5B" w:rsidP="00E72A5B">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2235521E" w14:textId="47E331F2" w:rsidR="00E72A5B" w:rsidRPr="00111F03" w:rsidRDefault="00E72A5B" w:rsidP="00F72A33">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bCs/>
                <w:sz w:val="20"/>
                <w:szCs w:val="20"/>
              </w:rPr>
            </w:pPr>
            <w:r w:rsidRPr="00111F03">
              <w:rPr>
                <w:bCs/>
                <w:sz w:val="20"/>
                <w:szCs w:val="20"/>
              </w:rPr>
              <w:t>Jesus institutes the Sacrament of the Eucharist (CCC</w:t>
            </w:r>
            <w:r w:rsidR="000471A2">
              <w:rPr>
                <w:bCs/>
                <w:sz w:val="20"/>
                <w:szCs w:val="20"/>
              </w:rPr>
              <w:t xml:space="preserve"> </w:t>
            </w:r>
            <w:r w:rsidRPr="00111F03">
              <w:rPr>
                <w:bCs/>
                <w:sz w:val="20"/>
                <w:szCs w:val="20"/>
              </w:rPr>
              <w:t>611, 1337-1344).</w:t>
            </w:r>
          </w:p>
        </w:tc>
        <w:tc>
          <w:tcPr>
            <w:tcW w:w="1260" w:type="dxa"/>
            <w:tcBorders>
              <w:top w:val="none" w:sz="0" w:space="0" w:color="auto"/>
              <w:left w:val="none" w:sz="0" w:space="0" w:color="auto"/>
              <w:bottom w:val="none" w:sz="0" w:space="0" w:color="auto"/>
              <w:right w:val="none" w:sz="0" w:space="0" w:color="auto"/>
            </w:tcBorders>
          </w:tcPr>
          <w:p w14:paraId="729BFE79" w14:textId="77777777" w:rsidR="00E72A5B" w:rsidRPr="00111F03" w:rsidRDefault="00E72A5B" w:rsidP="00E72A5B">
            <w:pPr>
              <w:cnfStyle w:val="000000100000" w:firstRow="0" w:lastRow="0" w:firstColumn="0" w:lastColumn="0" w:oddVBand="0" w:evenVBand="0" w:oddHBand="1" w:evenHBand="0"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657E53ED" w14:textId="77777777" w:rsidR="00E72A5B" w:rsidRPr="00111F03" w:rsidRDefault="00E72A5B" w:rsidP="00E72A5B">
            <w:pPr>
              <w:cnfStyle w:val="000000100000" w:firstRow="0" w:lastRow="0" w:firstColumn="0" w:lastColumn="0" w:oddVBand="0" w:evenVBand="0" w:oddHBand="1" w:evenHBand="0" w:firstRowFirstColumn="0" w:firstRowLastColumn="0" w:lastRowFirstColumn="0" w:lastRowLastColumn="0"/>
            </w:pPr>
          </w:p>
        </w:tc>
      </w:tr>
      <w:tr w:rsidR="00E72A5B" w:rsidRPr="00111F03" w14:paraId="1DFE719F" w14:textId="77777777" w:rsidTr="002D1FC4">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257FBEB0" w14:textId="77777777" w:rsidR="00E72A5B" w:rsidRPr="00111F03" w:rsidRDefault="00E72A5B" w:rsidP="00E72A5B">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4559B14F" w14:textId="77777777" w:rsidR="00E72A5B" w:rsidRPr="00111F03" w:rsidRDefault="00E72A5B" w:rsidP="001B2417">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b/>
                <w:bCs/>
              </w:rPr>
            </w:pPr>
            <w:r w:rsidRPr="00111F03">
              <w:rPr>
                <w:b/>
                <w:bCs/>
                <w:sz w:val="22"/>
                <w:szCs w:val="22"/>
              </w:rPr>
              <w:t>Redemption Through the Paschal Mystery</w:t>
            </w:r>
          </w:p>
          <w:p w14:paraId="1CF407A8" w14:textId="01A72DB6" w:rsidR="00E72A5B" w:rsidRPr="00111F03" w:rsidRDefault="00E72A5B" w:rsidP="001B2417">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b/>
                <w:bCs/>
                <w:sz w:val="20"/>
                <w:szCs w:val="20"/>
              </w:rPr>
            </w:pPr>
            <w:r w:rsidRPr="00111F03">
              <w:rPr>
                <w:bCs/>
                <w:sz w:val="20"/>
                <w:szCs w:val="20"/>
              </w:rPr>
              <w:t>The Passion and Death of Jesus (CCC</w:t>
            </w:r>
            <w:r w:rsidR="000471A2">
              <w:rPr>
                <w:bCs/>
                <w:sz w:val="20"/>
                <w:szCs w:val="20"/>
              </w:rPr>
              <w:t xml:space="preserve"> </w:t>
            </w:r>
            <w:r w:rsidRPr="00111F03">
              <w:rPr>
                <w:bCs/>
                <w:sz w:val="20"/>
                <w:szCs w:val="20"/>
              </w:rPr>
              <w:t>595-618).</w:t>
            </w:r>
          </w:p>
          <w:p w14:paraId="30C32DB8" w14:textId="58D67758" w:rsidR="00E72A5B" w:rsidRPr="00111F03" w:rsidRDefault="00E72A5B" w:rsidP="001B2417">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Cs/>
                <w:sz w:val="20"/>
                <w:szCs w:val="20"/>
              </w:rPr>
            </w:pPr>
            <w:r w:rsidRPr="00111F03">
              <w:rPr>
                <w:bCs/>
                <w:sz w:val="20"/>
                <w:szCs w:val="20"/>
              </w:rPr>
              <w:t>The mystery of redemptive love and suffering on the cross.</w:t>
            </w:r>
          </w:p>
        </w:tc>
        <w:tc>
          <w:tcPr>
            <w:tcW w:w="1260" w:type="dxa"/>
            <w:tcBorders>
              <w:top w:val="none" w:sz="0" w:space="0" w:color="auto"/>
              <w:left w:val="none" w:sz="0" w:space="0" w:color="auto"/>
              <w:bottom w:val="none" w:sz="0" w:space="0" w:color="auto"/>
              <w:right w:val="none" w:sz="0" w:space="0" w:color="auto"/>
            </w:tcBorders>
          </w:tcPr>
          <w:p w14:paraId="4ABDC622" w14:textId="77777777" w:rsidR="00E72A5B" w:rsidRPr="00111F03" w:rsidRDefault="00E72A5B" w:rsidP="00E72A5B">
            <w:pPr>
              <w:cnfStyle w:val="000000010000" w:firstRow="0" w:lastRow="0" w:firstColumn="0" w:lastColumn="0" w:oddVBand="0" w:evenVBand="0" w:oddHBand="0" w:evenHBand="1"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6D66DB78" w14:textId="77777777" w:rsidR="00E72A5B" w:rsidRPr="00111F03" w:rsidRDefault="00E72A5B" w:rsidP="00E72A5B">
            <w:pPr>
              <w:cnfStyle w:val="000000010000" w:firstRow="0" w:lastRow="0" w:firstColumn="0" w:lastColumn="0" w:oddVBand="0" w:evenVBand="0" w:oddHBand="0" w:evenHBand="1" w:firstRowFirstColumn="0" w:firstRowLastColumn="0" w:lastRowFirstColumn="0" w:lastRowLastColumn="0"/>
            </w:pPr>
          </w:p>
        </w:tc>
      </w:tr>
      <w:tr w:rsidR="00E72A5B" w:rsidRPr="00111F03" w14:paraId="3269F602" w14:textId="77777777" w:rsidTr="002D1FC4">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564A3F93" w14:textId="77777777" w:rsidR="00E72A5B" w:rsidRPr="00111F03" w:rsidRDefault="00E72A5B" w:rsidP="00E72A5B">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7975C058" w14:textId="260F8BE9" w:rsidR="00E72A5B" w:rsidRPr="00111F03" w:rsidRDefault="00E72A5B" w:rsidP="001B2417">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bCs/>
                <w:sz w:val="22"/>
                <w:szCs w:val="22"/>
              </w:rPr>
            </w:pPr>
            <w:r w:rsidRPr="00111F03">
              <w:rPr>
                <w:bCs/>
                <w:sz w:val="20"/>
                <w:szCs w:val="20"/>
              </w:rPr>
              <w:t>Overcoming temptation by Satan.</w:t>
            </w:r>
          </w:p>
        </w:tc>
        <w:tc>
          <w:tcPr>
            <w:tcW w:w="1260" w:type="dxa"/>
            <w:tcBorders>
              <w:top w:val="none" w:sz="0" w:space="0" w:color="auto"/>
              <w:left w:val="none" w:sz="0" w:space="0" w:color="auto"/>
              <w:bottom w:val="none" w:sz="0" w:space="0" w:color="auto"/>
              <w:right w:val="none" w:sz="0" w:space="0" w:color="auto"/>
            </w:tcBorders>
          </w:tcPr>
          <w:p w14:paraId="3560D6EC" w14:textId="77777777" w:rsidR="00E72A5B" w:rsidRPr="00111F03" w:rsidRDefault="00E72A5B" w:rsidP="00E72A5B">
            <w:pPr>
              <w:cnfStyle w:val="000000100000" w:firstRow="0" w:lastRow="0" w:firstColumn="0" w:lastColumn="0" w:oddVBand="0" w:evenVBand="0" w:oddHBand="1" w:evenHBand="0"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5F21E563" w14:textId="77777777" w:rsidR="00E72A5B" w:rsidRPr="00111F03" w:rsidRDefault="00E72A5B" w:rsidP="00E72A5B">
            <w:pPr>
              <w:cnfStyle w:val="000000100000" w:firstRow="0" w:lastRow="0" w:firstColumn="0" w:lastColumn="0" w:oddVBand="0" w:evenVBand="0" w:oddHBand="1" w:evenHBand="0" w:firstRowFirstColumn="0" w:firstRowLastColumn="0" w:lastRowFirstColumn="0" w:lastRowLastColumn="0"/>
            </w:pPr>
          </w:p>
        </w:tc>
      </w:tr>
      <w:tr w:rsidR="00E72A5B" w:rsidRPr="00111F03" w14:paraId="1C876E12" w14:textId="77777777" w:rsidTr="002D1FC4">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21C7C814" w14:textId="77777777" w:rsidR="00E72A5B" w:rsidRPr="00111F03" w:rsidRDefault="00E72A5B" w:rsidP="00E72A5B">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0853598C" w14:textId="12966B74" w:rsidR="00E72A5B" w:rsidRPr="00111F03" w:rsidRDefault="00E72A5B" w:rsidP="001B2417">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bCs/>
                <w:sz w:val="20"/>
                <w:szCs w:val="20"/>
              </w:rPr>
            </w:pPr>
            <w:r w:rsidRPr="00111F03">
              <w:rPr>
                <w:bCs/>
                <w:sz w:val="20"/>
                <w:szCs w:val="20"/>
              </w:rPr>
              <w:t>Events of the Passion . . . the Suffering Servant.</w:t>
            </w:r>
          </w:p>
        </w:tc>
        <w:tc>
          <w:tcPr>
            <w:tcW w:w="1260" w:type="dxa"/>
            <w:tcBorders>
              <w:top w:val="none" w:sz="0" w:space="0" w:color="auto"/>
              <w:left w:val="none" w:sz="0" w:space="0" w:color="auto"/>
              <w:bottom w:val="none" w:sz="0" w:space="0" w:color="auto"/>
              <w:right w:val="none" w:sz="0" w:space="0" w:color="auto"/>
            </w:tcBorders>
          </w:tcPr>
          <w:p w14:paraId="009EFEC5" w14:textId="77777777" w:rsidR="00E72A5B" w:rsidRPr="00111F03" w:rsidRDefault="00E72A5B" w:rsidP="00E72A5B">
            <w:pPr>
              <w:cnfStyle w:val="000000010000" w:firstRow="0" w:lastRow="0" w:firstColumn="0" w:lastColumn="0" w:oddVBand="0" w:evenVBand="0" w:oddHBand="0" w:evenHBand="1"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6EA073CD" w14:textId="77777777" w:rsidR="00E72A5B" w:rsidRPr="00111F03" w:rsidRDefault="00E72A5B" w:rsidP="00E72A5B">
            <w:pPr>
              <w:cnfStyle w:val="000000010000" w:firstRow="0" w:lastRow="0" w:firstColumn="0" w:lastColumn="0" w:oddVBand="0" w:evenVBand="0" w:oddHBand="0" w:evenHBand="1" w:firstRowFirstColumn="0" w:firstRowLastColumn="0" w:lastRowFirstColumn="0" w:lastRowLastColumn="0"/>
            </w:pPr>
          </w:p>
        </w:tc>
      </w:tr>
      <w:tr w:rsidR="00E72A5B" w:rsidRPr="00111F03" w14:paraId="3E362C90" w14:textId="77777777" w:rsidTr="002D1FC4">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4F23EB6F" w14:textId="77777777" w:rsidR="00E72A5B" w:rsidRPr="00111F03" w:rsidRDefault="00E72A5B" w:rsidP="00E72A5B">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300BE475" w14:textId="3F5873BE" w:rsidR="00E72A5B" w:rsidRPr="00111F03" w:rsidRDefault="00E72A5B" w:rsidP="001B2417">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Cs/>
                <w:sz w:val="20"/>
                <w:szCs w:val="20"/>
              </w:rPr>
            </w:pPr>
            <w:r w:rsidRPr="00111F03">
              <w:rPr>
                <w:bCs/>
                <w:sz w:val="20"/>
                <w:szCs w:val="20"/>
              </w:rPr>
              <w:t>The Kenosis: Philippians 2:5-11.</w:t>
            </w:r>
          </w:p>
        </w:tc>
        <w:tc>
          <w:tcPr>
            <w:tcW w:w="1260" w:type="dxa"/>
            <w:tcBorders>
              <w:top w:val="none" w:sz="0" w:space="0" w:color="auto"/>
              <w:left w:val="none" w:sz="0" w:space="0" w:color="auto"/>
              <w:bottom w:val="none" w:sz="0" w:space="0" w:color="auto"/>
              <w:right w:val="none" w:sz="0" w:space="0" w:color="auto"/>
            </w:tcBorders>
          </w:tcPr>
          <w:p w14:paraId="53481BE4" w14:textId="77777777" w:rsidR="00E72A5B" w:rsidRPr="00111F03" w:rsidRDefault="00E72A5B" w:rsidP="00E72A5B">
            <w:pPr>
              <w:cnfStyle w:val="000000100000" w:firstRow="0" w:lastRow="0" w:firstColumn="0" w:lastColumn="0" w:oddVBand="0" w:evenVBand="0" w:oddHBand="1" w:evenHBand="0"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1062ED4C" w14:textId="77777777" w:rsidR="00E72A5B" w:rsidRPr="00111F03" w:rsidRDefault="00E72A5B" w:rsidP="00E72A5B">
            <w:pPr>
              <w:cnfStyle w:val="000000100000" w:firstRow="0" w:lastRow="0" w:firstColumn="0" w:lastColumn="0" w:oddVBand="0" w:evenVBand="0" w:oddHBand="1" w:evenHBand="0" w:firstRowFirstColumn="0" w:firstRowLastColumn="0" w:lastRowFirstColumn="0" w:lastRowLastColumn="0"/>
            </w:pPr>
          </w:p>
        </w:tc>
      </w:tr>
      <w:tr w:rsidR="008F236F" w:rsidRPr="00111F03" w14:paraId="216D0A83" w14:textId="77777777" w:rsidTr="002D1FC4">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38D8702C" w14:textId="77777777" w:rsidR="008F236F" w:rsidRPr="00111F03" w:rsidRDefault="008F236F" w:rsidP="008F236F">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6615D007" w14:textId="3211EECA" w:rsidR="008F236F" w:rsidRPr="00111F03" w:rsidRDefault="008F236F" w:rsidP="001B2417">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b/>
                <w:bCs/>
                <w:sz w:val="20"/>
                <w:szCs w:val="20"/>
              </w:rPr>
            </w:pPr>
            <w:r w:rsidRPr="00111F03">
              <w:rPr>
                <w:bCs/>
                <w:sz w:val="20"/>
                <w:szCs w:val="20"/>
              </w:rPr>
              <w:t xml:space="preserve">The Resurrection of Jesus: redemption </w:t>
            </w:r>
            <w:proofErr w:type="gramStart"/>
            <w:r w:rsidRPr="00111F03">
              <w:rPr>
                <w:bCs/>
                <w:sz w:val="20"/>
                <w:szCs w:val="20"/>
              </w:rPr>
              <w:t>accomplished</w:t>
            </w:r>
            <w:proofErr w:type="gramEnd"/>
            <w:r w:rsidRPr="00111F03">
              <w:rPr>
                <w:bCs/>
                <w:sz w:val="20"/>
                <w:szCs w:val="20"/>
              </w:rPr>
              <w:t xml:space="preserve"> and the promise fulfilled (CCC</w:t>
            </w:r>
            <w:r w:rsidR="000471A2">
              <w:rPr>
                <w:bCs/>
                <w:sz w:val="20"/>
                <w:szCs w:val="20"/>
              </w:rPr>
              <w:t xml:space="preserve"> </w:t>
            </w:r>
            <w:r w:rsidRPr="00111F03">
              <w:rPr>
                <w:bCs/>
                <w:sz w:val="20"/>
                <w:szCs w:val="20"/>
              </w:rPr>
              <w:t>631-658).</w:t>
            </w:r>
          </w:p>
          <w:p w14:paraId="6DDA7B53" w14:textId="77777777" w:rsidR="008F236F" w:rsidRPr="00111F03" w:rsidRDefault="008F236F" w:rsidP="0056413D">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bCs/>
                <w:sz w:val="20"/>
                <w:szCs w:val="20"/>
              </w:rPr>
            </w:pPr>
            <w:r w:rsidRPr="00111F03">
              <w:rPr>
                <w:bCs/>
                <w:sz w:val="20"/>
                <w:szCs w:val="20"/>
              </w:rPr>
              <w:t>A historical event involving Christ’s physical body.</w:t>
            </w:r>
          </w:p>
          <w:p w14:paraId="71BA16BC" w14:textId="77777777" w:rsidR="008F236F" w:rsidRPr="00111F03" w:rsidRDefault="008F236F" w:rsidP="0056413D">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b/>
                <w:bCs/>
                <w:sz w:val="20"/>
                <w:szCs w:val="20"/>
              </w:rPr>
            </w:pPr>
            <w:r w:rsidRPr="00111F03">
              <w:rPr>
                <w:bCs/>
                <w:sz w:val="20"/>
                <w:szCs w:val="20"/>
              </w:rPr>
              <w:t>Testified to by those who saw the Risen Jesus.</w:t>
            </w:r>
          </w:p>
          <w:p w14:paraId="625426EB" w14:textId="0B07269B" w:rsidR="008F236F" w:rsidRPr="00111F03" w:rsidRDefault="008F236F" w:rsidP="0056413D">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bCs/>
                <w:sz w:val="20"/>
                <w:szCs w:val="20"/>
              </w:rPr>
            </w:pPr>
            <w:r w:rsidRPr="00111F03">
              <w:rPr>
                <w:bCs/>
                <w:sz w:val="20"/>
                <w:szCs w:val="20"/>
              </w:rPr>
              <w:t>Verified by the empty tomb.</w:t>
            </w:r>
          </w:p>
        </w:tc>
        <w:tc>
          <w:tcPr>
            <w:tcW w:w="1260" w:type="dxa"/>
            <w:tcBorders>
              <w:top w:val="none" w:sz="0" w:space="0" w:color="auto"/>
              <w:left w:val="none" w:sz="0" w:space="0" w:color="auto"/>
              <w:bottom w:val="none" w:sz="0" w:space="0" w:color="auto"/>
              <w:right w:val="none" w:sz="0" w:space="0" w:color="auto"/>
            </w:tcBorders>
          </w:tcPr>
          <w:p w14:paraId="5165E487" w14:textId="77777777" w:rsidR="008F236F" w:rsidRPr="00111F03" w:rsidRDefault="008F236F" w:rsidP="008F236F">
            <w:pPr>
              <w:cnfStyle w:val="000000010000" w:firstRow="0" w:lastRow="0" w:firstColumn="0" w:lastColumn="0" w:oddVBand="0" w:evenVBand="0" w:oddHBand="0" w:evenHBand="1"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4CFD031B" w14:textId="77777777" w:rsidR="008F236F" w:rsidRPr="00111F03" w:rsidRDefault="008F236F" w:rsidP="008F236F">
            <w:pPr>
              <w:cnfStyle w:val="000000010000" w:firstRow="0" w:lastRow="0" w:firstColumn="0" w:lastColumn="0" w:oddVBand="0" w:evenVBand="0" w:oddHBand="0" w:evenHBand="1" w:firstRowFirstColumn="0" w:firstRowLastColumn="0" w:lastRowFirstColumn="0" w:lastRowLastColumn="0"/>
            </w:pPr>
          </w:p>
        </w:tc>
      </w:tr>
      <w:tr w:rsidR="008F236F" w:rsidRPr="00111F03" w14:paraId="55145232" w14:textId="77777777" w:rsidTr="002D1FC4">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0B0F8DBE" w14:textId="77777777" w:rsidR="008F236F" w:rsidRPr="00111F03" w:rsidRDefault="008F236F" w:rsidP="008F236F">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07A23B42" w14:textId="77777777" w:rsidR="008F236F" w:rsidRPr="00111F03" w:rsidRDefault="008F236F" w:rsidP="0056413D">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sz w:val="20"/>
                <w:szCs w:val="20"/>
              </w:rPr>
            </w:pPr>
            <w:r w:rsidRPr="00111F03">
              <w:rPr>
                <w:sz w:val="20"/>
                <w:szCs w:val="20"/>
              </w:rPr>
              <w:t>A transcendent event in which Jesus is no longer bound by space and time.</w:t>
            </w:r>
          </w:p>
          <w:p w14:paraId="6EBD699E" w14:textId="75C80673" w:rsidR="008F236F" w:rsidRPr="00111F03" w:rsidRDefault="008F236F" w:rsidP="0056413D">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Cs/>
                <w:sz w:val="20"/>
                <w:szCs w:val="20"/>
              </w:rPr>
            </w:pPr>
            <w:r w:rsidRPr="00111F03">
              <w:rPr>
                <w:sz w:val="20"/>
                <w:szCs w:val="20"/>
              </w:rPr>
              <w:t>The Resurrection is not a resuscitation or a return to earthly life.</w:t>
            </w:r>
          </w:p>
        </w:tc>
        <w:tc>
          <w:tcPr>
            <w:tcW w:w="1260" w:type="dxa"/>
            <w:tcBorders>
              <w:top w:val="none" w:sz="0" w:space="0" w:color="auto"/>
              <w:left w:val="none" w:sz="0" w:space="0" w:color="auto"/>
              <w:bottom w:val="none" w:sz="0" w:space="0" w:color="auto"/>
              <w:right w:val="none" w:sz="0" w:space="0" w:color="auto"/>
            </w:tcBorders>
          </w:tcPr>
          <w:p w14:paraId="7389CA0E" w14:textId="77777777" w:rsidR="008F236F" w:rsidRPr="00111F03" w:rsidRDefault="008F236F" w:rsidP="008F236F">
            <w:pPr>
              <w:cnfStyle w:val="000000100000" w:firstRow="0" w:lastRow="0" w:firstColumn="0" w:lastColumn="0" w:oddVBand="0" w:evenVBand="0" w:oddHBand="1" w:evenHBand="0"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08197E70" w14:textId="77777777" w:rsidR="008F236F" w:rsidRPr="00111F03" w:rsidRDefault="008F236F" w:rsidP="008F236F">
            <w:pPr>
              <w:cnfStyle w:val="000000100000" w:firstRow="0" w:lastRow="0" w:firstColumn="0" w:lastColumn="0" w:oddVBand="0" w:evenVBand="0" w:oddHBand="1" w:evenHBand="0" w:firstRowFirstColumn="0" w:firstRowLastColumn="0" w:lastRowFirstColumn="0" w:lastRowLastColumn="0"/>
            </w:pPr>
          </w:p>
        </w:tc>
      </w:tr>
      <w:tr w:rsidR="008F236F" w:rsidRPr="00111F03" w14:paraId="7CB9B529" w14:textId="77777777" w:rsidTr="002D1FC4">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29B7BECD" w14:textId="77777777" w:rsidR="008F236F" w:rsidRPr="00111F03" w:rsidRDefault="008F236F" w:rsidP="008F236F">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7B67D802" w14:textId="77777777" w:rsidR="008F236F" w:rsidRPr="00111F03" w:rsidRDefault="008F236F" w:rsidP="0056413D">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sz w:val="20"/>
                <w:szCs w:val="20"/>
              </w:rPr>
            </w:pPr>
            <w:r w:rsidRPr="00111F03">
              <w:rPr>
                <w:sz w:val="20"/>
                <w:szCs w:val="20"/>
              </w:rPr>
              <w:t>The significance of Christ’s Resurrection.</w:t>
            </w:r>
          </w:p>
          <w:p w14:paraId="091F9851" w14:textId="001ED410" w:rsidR="008F236F" w:rsidRPr="00111F03" w:rsidRDefault="008F236F" w:rsidP="0056413D">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sz w:val="20"/>
                <w:szCs w:val="20"/>
              </w:rPr>
            </w:pPr>
            <w:r w:rsidRPr="00111F03">
              <w:rPr>
                <w:sz w:val="20"/>
                <w:szCs w:val="20"/>
              </w:rPr>
              <w:t>Confirmation of Jesus’ divinity and of his words and teachings (CCC</w:t>
            </w:r>
            <w:r w:rsidR="000471A2">
              <w:rPr>
                <w:sz w:val="20"/>
                <w:szCs w:val="20"/>
              </w:rPr>
              <w:t xml:space="preserve"> </w:t>
            </w:r>
            <w:r w:rsidRPr="00111F03">
              <w:rPr>
                <w:sz w:val="20"/>
                <w:szCs w:val="20"/>
              </w:rPr>
              <w:t>651, 653).</w:t>
            </w:r>
          </w:p>
        </w:tc>
        <w:tc>
          <w:tcPr>
            <w:tcW w:w="1260" w:type="dxa"/>
            <w:tcBorders>
              <w:top w:val="none" w:sz="0" w:space="0" w:color="auto"/>
              <w:left w:val="none" w:sz="0" w:space="0" w:color="auto"/>
              <w:bottom w:val="none" w:sz="0" w:space="0" w:color="auto"/>
              <w:right w:val="none" w:sz="0" w:space="0" w:color="auto"/>
            </w:tcBorders>
          </w:tcPr>
          <w:p w14:paraId="1C2306BD" w14:textId="77777777" w:rsidR="008F236F" w:rsidRPr="00111F03" w:rsidRDefault="008F236F" w:rsidP="008F236F">
            <w:pPr>
              <w:cnfStyle w:val="000000010000" w:firstRow="0" w:lastRow="0" w:firstColumn="0" w:lastColumn="0" w:oddVBand="0" w:evenVBand="0" w:oddHBand="0" w:evenHBand="1"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06C633B1" w14:textId="77777777" w:rsidR="008F236F" w:rsidRPr="00111F03" w:rsidRDefault="008F236F" w:rsidP="008F236F">
            <w:pPr>
              <w:cnfStyle w:val="000000010000" w:firstRow="0" w:lastRow="0" w:firstColumn="0" w:lastColumn="0" w:oddVBand="0" w:evenVBand="0" w:oddHBand="0" w:evenHBand="1" w:firstRowFirstColumn="0" w:firstRowLastColumn="0" w:lastRowFirstColumn="0" w:lastRowLastColumn="0"/>
            </w:pPr>
          </w:p>
        </w:tc>
      </w:tr>
      <w:tr w:rsidR="008F236F" w:rsidRPr="00111F03" w14:paraId="0A05BB36" w14:textId="77777777" w:rsidTr="002D1FC4">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06B3CDEE" w14:textId="77777777" w:rsidR="008F236F" w:rsidRPr="00111F03" w:rsidRDefault="008F236F" w:rsidP="008F236F">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3AEFC9FA" w14:textId="51E2560F" w:rsidR="008F236F" w:rsidRPr="00111F03" w:rsidRDefault="008F236F" w:rsidP="0056413D">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sz w:val="20"/>
                <w:szCs w:val="20"/>
              </w:rPr>
            </w:pPr>
            <w:r w:rsidRPr="00111F03">
              <w:rPr>
                <w:sz w:val="20"/>
                <w:szCs w:val="20"/>
              </w:rPr>
              <w:t>Fulfillment of the promises in the Old Testament and of Jesus’ earthly promises (CCC</w:t>
            </w:r>
            <w:r w:rsidR="000471A2">
              <w:rPr>
                <w:sz w:val="20"/>
                <w:szCs w:val="20"/>
              </w:rPr>
              <w:t xml:space="preserve"> </w:t>
            </w:r>
            <w:r w:rsidRPr="00111F03">
              <w:rPr>
                <w:sz w:val="20"/>
                <w:szCs w:val="20"/>
              </w:rPr>
              <w:t>652).</w:t>
            </w:r>
          </w:p>
        </w:tc>
        <w:tc>
          <w:tcPr>
            <w:tcW w:w="1260" w:type="dxa"/>
            <w:tcBorders>
              <w:top w:val="none" w:sz="0" w:space="0" w:color="auto"/>
              <w:left w:val="none" w:sz="0" w:space="0" w:color="auto"/>
              <w:bottom w:val="none" w:sz="0" w:space="0" w:color="auto"/>
              <w:right w:val="none" w:sz="0" w:space="0" w:color="auto"/>
            </w:tcBorders>
          </w:tcPr>
          <w:p w14:paraId="1C243D3C" w14:textId="77777777" w:rsidR="008F236F" w:rsidRPr="00111F03" w:rsidRDefault="008F236F" w:rsidP="008F236F">
            <w:pPr>
              <w:cnfStyle w:val="000000100000" w:firstRow="0" w:lastRow="0" w:firstColumn="0" w:lastColumn="0" w:oddVBand="0" w:evenVBand="0" w:oddHBand="1" w:evenHBand="0"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354DF03A" w14:textId="77777777" w:rsidR="008F236F" w:rsidRPr="00111F03" w:rsidRDefault="008F236F" w:rsidP="008F236F">
            <w:pPr>
              <w:cnfStyle w:val="000000100000" w:firstRow="0" w:lastRow="0" w:firstColumn="0" w:lastColumn="0" w:oddVBand="0" w:evenVBand="0" w:oddHBand="1" w:evenHBand="0" w:firstRowFirstColumn="0" w:firstRowLastColumn="0" w:lastRowFirstColumn="0" w:lastRowLastColumn="0"/>
            </w:pPr>
          </w:p>
        </w:tc>
      </w:tr>
      <w:tr w:rsidR="008F236F" w:rsidRPr="00111F03" w14:paraId="11454FA5" w14:textId="77777777" w:rsidTr="002D1FC4">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019F999F" w14:textId="77777777" w:rsidR="008F236F" w:rsidRPr="00111F03" w:rsidRDefault="008F236F" w:rsidP="008F236F">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62D51D36" w14:textId="2B0D2092" w:rsidR="008F236F" w:rsidRPr="00111F03" w:rsidRDefault="008F236F" w:rsidP="00E65A94">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sz w:val="20"/>
                <w:szCs w:val="20"/>
              </w:rPr>
            </w:pPr>
            <w:r w:rsidRPr="00111F03">
              <w:rPr>
                <w:bCs/>
                <w:sz w:val="20"/>
                <w:szCs w:val="20"/>
              </w:rPr>
              <w:t>A promise of our own resurrection (1 Cor 15).</w:t>
            </w:r>
          </w:p>
        </w:tc>
        <w:tc>
          <w:tcPr>
            <w:tcW w:w="1260" w:type="dxa"/>
            <w:tcBorders>
              <w:top w:val="none" w:sz="0" w:space="0" w:color="auto"/>
              <w:left w:val="none" w:sz="0" w:space="0" w:color="auto"/>
              <w:bottom w:val="none" w:sz="0" w:space="0" w:color="auto"/>
              <w:right w:val="none" w:sz="0" w:space="0" w:color="auto"/>
            </w:tcBorders>
          </w:tcPr>
          <w:p w14:paraId="24CE8027" w14:textId="77777777" w:rsidR="008F236F" w:rsidRPr="00111F03" w:rsidRDefault="008F236F" w:rsidP="008F236F">
            <w:pPr>
              <w:cnfStyle w:val="000000010000" w:firstRow="0" w:lastRow="0" w:firstColumn="0" w:lastColumn="0" w:oddVBand="0" w:evenVBand="0" w:oddHBand="0" w:evenHBand="1"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21172DD0" w14:textId="77777777" w:rsidR="008F236F" w:rsidRPr="00111F03" w:rsidRDefault="008F236F" w:rsidP="008F236F">
            <w:pPr>
              <w:cnfStyle w:val="000000010000" w:firstRow="0" w:lastRow="0" w:firstColumn="0" w:lastColumn="0" w:oddVBand="0" w:evenVBand="0" w:oddHBand="0" w:evenHBand="1" w:firstRowFirstColumn="0" w:firstRowLastColumn="0" w:lastRowFirstColumn="0" w:lastRowLastColumn="0"/>
            </w:pPr>
          </w:p>
        </w:tc>
      </w:tr>
      <w:tr w:rsidR="008F236F" w:rsidRPr="00111F03" w14:paraId="5F23CFAF" w14:textId="77777777" w:rsidTr="002D1FC4">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20DDD19F" w14:textId="77777777" w:rsidR="008F236F" w:rsidRPr="00111F03" w:rsidRDefault="008F236F" w:rsidP="008F236F">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78BF76C8" w14:textId="7BE35A0B" w:rsidR="008F236F" w:rsidRPr="00111F03" w:rsidRDefault="008F236F" w:rsidP="00E65A94">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Cs/>
                <w:sz w:val="20"/>
                <w:szCs w:val="20"/>
              </w:rPr>
            </w:pPr>
            <w:r w:rsidRPr="00111F03">
              <w:rPr>
                <w:bCs/>
                <w:sz w:val="20"/>
                <w:szCs w:val="20"/>
              </w:rPr>
              <w:t>We participate in the mystery of redemption through the sacramental life of the Church, especially the Holy Eucharist.</w:t>
            </w:r>
          </w:p>
        </w:tc>
        <w:tc>
          <w:tcPr>
            <w:tcW w:w="1260" w:type="dxa"/>
            <w:tcBorders>
              <w:top w:val="none" w:sz="0" w:space="0" w:color="auto"/>
              <w:left w:val="none" w:sz="0" w:space="0" w:color="auto"/>
              <w:bottom w:val="none" w:sz="0" w:space="0" w:color="auto"/>
              <w:right w:val="none" w:sz="0" w:space="0" w:color="auto"/>
            </w:tcBorders>
          </w:tcPr>
          <w:p w14:paraId="643CD56F" w14:textId="77777777" w:rsidR="008F236F" w:rsidRPr="00111F03" w:rsidRDefault="008F236F" w:rsidP="008F236F">
            <w:pPr>
              <w:cnfStyle w:val="000000100000" w:firstRow="0" w:lastRow="0" w:firstColumn="0" w:lastColumn="0" w:oddVBand="0" w:evenVBand="0" w:oddHBand="1" w:evenHBand="0"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0CD4EA0E" w14:textId="77777777" w:rsidR="008F236F" w:rsidRPr="00111F03" w:rsidRDefault="008F236F" w:rsidP="008F236F">
            <w:pPr>
              <w:cnfStyle w:val="000000100000" w:firstRow="0" w:lastRow="0" w:firstColumn="0" w:lastColumn="0" w:oddVBand="0" w:evenVBand="0" w:oddHBand="1" w:evenHBand="0" w:firstRowFirstColumn="0" w:firstRowLastColumn="0" w:lastRowFirstColumn="0" w:lastRowLastColumn="0"/>
            </w:pPr>
          </w:p>
        </w:tc>
      </w:tr>
      <w:tr w:rsidR="008F236F" w:rsidRPr="00111F03" w14:paraId="40EDAABC" w14:textId="77777777" w:rsidTr="002D1FC4">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552E76A0" w14:textId="77777777" w:rsidR="008F236F" w:rsidRPr="00111F03" w:rsidRDefault="008F236F" w:rsidP="008F236F">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78BBB5B3" w14:textId="317E8E87" w:rsidR="008F236F" w:rsidRPr="00111F03" w:rsidRDefault="008F236F" w:rsidP="00E65A94">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bCs/>
                <w:sz w:val="20"/>
                <w:szCs w:val="20"/>
              </w:rPr>
            </w:pPr>
            <w:r w:rsidRPr="00111F03">
              <w:rPr>
                <w:bCs/>
                <w:sz w:val="20"/>
                <w:szCs w:val="20"/>
              </w:rPr>
              <w:t>The Ascension and glorification of Jesus culminating in the sending of the Holy Spirit at Pentecost (CCC</w:t>
            </w:r>
            <w:r w:rsidR="000471A2">
              <w:rPr>
                <w:bCs/>
                <w:sz w:val="20"/>
                <w:szCs w:val="20"/>
              </w:rPr>
              <w:t xml:space="preserve"> </w:t>
            </w:r>
            <w:r w:rsidRPr="00111F03">
              <w:rPr>
                <w:bCs/>
                <w:sz w:val="20"/>
                <w:szCs w:val="20"/>
              </w:rPr>
              <w:t>659-667).</w:t>
            </w:r>
          </w:p>
          <w:p w14:paraId="7289B110" w14:textId="3AD9AAED" w:rsidR="008F236F" w:rsidRPr="00111F03" w:rsidRDefault="008F236F" w:rsidP="00E65A94">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Cs/>
                <w:sz w:val="20"/>
                <w:szCs w:val="20"/>
              </w:rPr>
            </w:pPr>
            <w:r w:rsidRPr="00111F03">
              <w:rPr>
                <w:bCs/>
                <w:sz w:val="20"/>
                <w:szCs w:val="20"/>
              </w:rPr>
              <w:t>The Ascension marks the entrance of Jesus’ humanity into heaven (CCC</w:t>
            </w:r>
            <w:r w:rsidR="000471A2">
              <w:rPr>
                <w:bCs/>
                <w:sz w:val="20"/>
                <w:szCs w:val="20"/>
              </w:rPr>
              <w:t xml:space="preserve"> </w:t>
            </w:r>
            <w:r w:rsidRPr="00111F03">
              <w:rPr>
                <w:bCs/>
                <w:sz w:val="20"/>
                <w:szCs w:val="20"/>
              </w:rPr>
              <w:t>659).</w:t>
            </w:r>
          </w:p>
        </w:tc>
        <w:tc>
          <w:tcPr>
            <w:tcW w:w="1260" w:type="dxa"/>
            <w:tcBorders>
              <w:top w:val="none" w:sz="0" w:space="0" w:color="auto"/>
              <w:left w:val="none" w:sz="0" w:space="0" w:color="auto"/>
              <w:bottom w:val="none" w:sz="0" w:space="0" w:color="auto"/>
              <w:right w:val="none" w:sz="0" w:space="0" w:color="auto"/>
            </w:tcBorders>
          </w:tcPr>
          <w:p w14:paraId="275AA3F5" w14:textId="77777777" w:rsidR="008F236F" w:rsidRPr="00111F03" w:rsidRDefault="008F236F" w:rsidP="008F236F">
            <w:pPr>
              <w:cnfStyle w:val="000000010000" w:firstRow="0" w:lastRow="0" w:firstColumn="0" w:lastColumn="0" w:oddVBand="0" w:evenVBand="0" w:oddHBand="0" w:evenHBand="1"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5B50AC45" w14:textId="77777777" w:rsidR="008F236F" w:rsidRPr="00111F03" w:rsidRDefault="008F236F" w:rsidP="008F236F">
            <w:pPr>
              <w:cnfStyle w:val="000000010000" w:firstRow="0" w:lastRow="0" w:firstColumn="0" w:lastColumn="0" w:oddVBand="0" w:evenVBand="0" w:oddHBand="0" w:evenHBand="1" w:firstRowFirstColumn="0" w:firstRowLastColumn="0" w:lastRowFirstColumn="0" w:lastRowLastColumn="0"/>
            </w:pPr>
          </w:p>
        </w:tc>
      </w:tr>
      <w:tr w:rsidR="008F236F" w:rsidRPr="00111F03" w14:paraId="4F1212AE" w14:textId="77777777" w:rsidTr="002D1FC4">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21045DAB" w14:textId="77777777" w:rsidR="008F236F" w:rsidRPr="00111F03" w:rsidRDefault="008F236F" w:rsidP="008F236F">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3F8A3A32" w14:textId="0363855E" w:rsidR="008F236F" w:rsidRPr="00111F03" w:rsidRDefault="008F236F" w:rsidP="00E65A94">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Cs/>
                <w:sz w:val="20"/>
                <w:szCs w:val="20"/>
              </w:rPr>
            </w:pPr>
            <w:r w:rsidRPr="00111F03">
              <w:rPr>
                <w:bCs/>
                <w:sz w:val="20"/>
                <w:szCs w:val="20"/>
              </w:rPr>
              <w:t>Jesus’ promise to be with us forever (Mt 28:20); the sending of the Holy Spirit as part of the promise.</w:t>
            </w:r>
          </w:p>
        </w:tc>
        <w:tc>
          <w:tcPr>
            <w:tcW w:w="1260" w:type="dxa"/>
            <w:tcBorders>
              <w:top w:val="none" w:sz="0" w:space="0" w:color="auto"/>
              <w:left w:val="none" w:sz="0" w:space="0" w:color="auto"/>
              <w:bottom w:val="none" w:sz="0" w:space="0" w:color="auto"/>
              <w:right w:val="none" w:sz="0" w:space="0" w:color="auto"/>
            </w:tcBorders>
          </w:tcPr>
          <w:p w14:paraId="34E7582C" w14:textId="77777777" w:rsidR="008F236F" w:rsidRPr="00111F03" w:rsidRDefault="008F236F" w:rsidP="008F236F">
            <w:pPr>
              <w:cnfStyle w:val="000000100000" w:firstRow="0" w:lastRow="0" w:firstColumn="0" w:lastColumn="0" w:oddVBand="0" w:evenVBand="0" w:oddHBand="1" w:evenHBand="0"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2A2E58D1" w14:textId="77777777" w:rsidR="008F236F" w:rsidRPr="00111F03" w:rsidRDefault="008F236F" w:rsidP="008F236F">
            <w:pPr>
              <w:cnfStyle w:val="000000100000" w:firstRow="0" w:lastRow="0" w:firstColumn="0" w:lastColumn="0" w:oddVBand="0" w:evenVBand="0" w:oddHBand="1" w:evenHBand="0" w:firstRowFirstColumn="0" w:firstRowLastColumn="0" w:lastRowFirstColumn="0" w:lastRowLastColumn="0"/>
            </w:pPr>
          </w:p>
        </w:tc>
      </w:tr>
      <w:tr w:rsidR="008F236F" w:rsidRPr="00111F03" w14:paraId="74F80D1A" w14:textId="77777777" w:rsidTr="002D1FC4">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4800A32B" w14:textId="77777777" w:rsidR="008F236F" w:rsidRPr="00111F03" w:rsidRDefault="008F236F" w:rsidP="008F236F">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5B809617" w14:textId="191157CC" w:rsidR="008F236F" w:rsidRPr="00111F03" w:rsidRDefault="008F236F" w:rsidP="00E65A94">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Cs/>
                <w:sz w:val="20"/>
                <w:szCs w:val="20"/>
              </w:rPr>
            </w:pPr>
            <w:r w:rsidRPr="00111F03">
              <w:rPr>
                <w:bCs/>
                <w:sz w:val="20"/>
                <w:szCs w:val="20"/>
              </w:rPr>
              <w:t>Where Jesus has gone, we hope to follow; Mary, through her Assumption into heaven body and soul, is an anticipation of the resurrection of others who will follow (CCC</w:t>
            </w:r>
            <w:r w:rsidR="000471A2">
              <w:rPr>
                <w:bCs/>
                <w:sz w:val="20"/>
                <w:szCs w:val="20"/>
              </w:rPr>
              <w:t xml:space="preserve"> </w:t>
            </w:r>
            <w:r w:rsidRPr="00111F03">
              <w:rPr>
                <w:bCs/>
                <w:sz w:val="20"/>
                <w:szCs w:val="20"/>
              </w:rPr>
              <w:t>963-970).</w:t>
            </w:r>
          </w:p>
        </w:tc>
        <w:tc>
          <w:tcPr>
            <w:tcW w:w="1260" w:type="dxa"/>
            <w:tcBorders>
              <w:top w:val="none" w:sz="0" w:space="0" w:color="auto"/>
              <w:left w:val="none" w:sz="0" w:space="0" w:color="auto"/>
              <w:bottom w:val="none" w:sz="0" w:space="0" w:color="auto"/>
              <w:right w:val="none" w:sz="0" w:space="0" w:color="auto"/>
            </w:tcBorders>
          </w:tcPr>
          <w:p w14:paraId="6F0AD8A7" w14:textId="77777777" w:rsidR="008F236F" w:rsidRPr="00111F03" w:rsidRDefault="008F236F" w:rsidP="008F236F">
            <w:pPr>
              <w:cnfStyle w:val="000000010000" w:firstRow="0" w:lastRow="0" w:firstColumn="0" w:lastColumn="0" w:oddVBand="0" w:evenVBand="0" w:oddHBand="0" w:evenHBand="1"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0E2678E1" w14:textId="77777777" w:rsidR="008F236F" w:rsidRPr="00111F03" w:rsidRDefault="008F236F" w:rsidP="008F236F">
            <w:pPr>
              <w:cnfStyle w:val="000000010000" w:firstRow="0" w:lastRow="0" w:firstColumn="0" w:lastColumn="0" w:oddVBand="0" w:evenVBand="0" w:oddHBand="0" w:evenHBand="1" w:firstRowFirstColumn="0" w:firstRowLastColumn="0" w:lastRowFirstColumn="0" w:lastRowLastColumn="0"/>
            </w:pPr>
          </w:p>
        </w:tc>
      </w:tr>
      <w:tr w:rsidR="008F236F" w:rsidRPr="00111F03" w14:paraId="2D552EBA" w14:textId="77777777" w:rsidTr="002D1FC4">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217C1BF3" w14:textId="77777777" w:rsidR="008F236F" w:rsidRPr="00111F03" w:rsidRDefault="008F236F" w:rsidP="008F236F">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37EE5BEE" w14:textId="77777777" w:rsidR="008F236F" w:rsidRPr="00111F03" w:rsidRDefault="008F236F" w:rsidP="00E65A94">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b/>
                <w:bCs/>
              </w:rPr>
            </w:pPr>
            <w:r w:rsidRPr="00111F03">
              <w:rPr>
                <w:b/>
                <w:bCs/>
                <w:sz w:val="22"/>
                <w:szCs w:val="22"/>
              </w:rPr>
              <w:t>Moral Implications for the Life of a Believer</w:t>
            </w:r>
          </w:p>
          <w:p w14:paraId="3148F0F3" w14:textId="679FC45B" w:rsidR="008F236F" w:rsidRPr="00111F03" w:rsidRDefault="008F236F" w:rsidP="00E65A94">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bCs/>
                <w:sz w:val="20"/>
                <w:szCs w:val="20"/>
              </w:rPr>
            </w:pPr>
            <w:r w:rsidRPr="00111F03">
              <w:rPr>
                <w:bCs/>
                <w:sz w:val="20"/>
                <w:szCs w:val="20"/>
              </w:rPr>
              <w:t>Christ was put to death for our sins and was raised for our justification (Rom 4:25; CCC</w:t>
            </w:r>
            <w:r w:rsidR="000471A2">
              <w:rPr>
                <w:bCs/>
                <w:sz w:val="20"/>
                <w:szCs w:val="20"/>
              </w:rPr>
              <w:t xml:space="preserve"> </w:t>
            </w:r>
            <w:r w:rsidRPr="00111F03">
              <w:rPr>
                <w:bCs/>
                <w:sz w:val="20"/>
                <w:szCs w:val="20"/>
              </w:rPr>
              <w:t>598).</w:t>
            </w:r>
          </w:p>
        </w:tc>
        <w:tc>
          <w:tcPr>
            <w:tcW w:w="1260" w:type="dxa"/>
            <w:tcBorders>
              <w:top w:val="none" w:sz="0" w:space="0" w:color="auto"/>
              <w:left w:val="none" w:sz="0" w:space="0" w:color="auto"/>
              <w:bottom w:val="none" w:sz="0" w:space="0" w:color="auto"/>
              <w:right w:val="none" w:sz="0" w:space="0" w:color="auto"/>
            </w:tcBorders>
          </w:tcPr>
          <w:p w14:paraId="5650728B" w14:textId="77777777" w:rsidR="008F236F" w:rsidRPr="00111F03" w:rsidRDefault="008F236F" w:rsidP="008F236F">
            <w:pPr>
              <w:cnfStyle w:val="000000100000" w:firstRow="0" w:lastRow="0" w:firstColumn="0" w:lastColumn="0" w:oddVBand="0" w:evenVBand="0" w:oddHBand="1" w:evenHBand="0"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67471749" w14:textId="77777777" w:rsidR="008F236F" w:rsidRPr="00111F03" w:rsidRDefault="008F236F" w:rsidP="008F236F">
            <w:pPr>
              <w:cnfStyle w:val="000000100000" w:firstRow="0" w:lastRow="0" w:firstColumn="0" w:lastColumn="0" w:oddVBand="0" w:evenVBand="0" w:oddHBand="1" w:evenHBand="0" w:firstRowFirstColumn="0" w:firstRowLastColumn="0" w:lastRowFirstColumn="0" w:lastRowLastColumn="0"/>
            </w:pPr>
          </w:p>
        </w:tc>
      </w:tr>
      <w:tr w:rsidR="008F236F" w:rsidRPr="00111F03" w14:paraId="13A2F10C" w14:textId="77777777" w:rsidTr="002D1FC4">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691B117D" w14:textId="77777777" w:rsidR="008F236F" w:rsidRPr="00111F03" w:rsidRDefault="008F236F" w:rsidP="008F236F">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4E7AD7C1" w14:textId="4E390666" w:rsidR="008F236F" w:rsidRPr="00111F03" w:rsidRDefault="008F236F" w:rsidP="005E77EB">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bCs/>
                <w:sz w:val="22"/>
                <w:szCs w:val="22"/>
              </w:rPr>
            </w:pPr>
            <w:r w:rsidRPr="00111F03">
              <w:rPr>
                <w:bCs/>
                <w:sz w:val="20"/>
                <w:szCs w:val="20"/>
              </w:rPr>
              <w:t>Eternal life with God in heaven is God’s desire for us (CCC</w:t>
            </w:r>
            <w:r w:rsidR="000471A2">
              <w:rPr>
                <w:bCs/>
                <w:sz w:val="20"/>
                <w:szCs w:val="20"/>
              </w:rPr>
              <w:t xml:space="preserve"> </w:t>
            </w:r>
            <w:r w:rsidRPr="00111F03">
              <w:rPr>
                <w:bCs/>
                <w:sz w:val="20"/>
                <w:szCs w:val="20"/>
              </w:rPr>
              <w:t>1691-1698).</w:t>
            </w:r>
          </w:p>
        </w:tc>
        <w:tc>
          <w:tcPr>
            <w:tcW w:w="1260" w:type="dxa"/>
            <w:tcBorders>
              <w:top w:val="none" w:sz="0" w:space="0" w:color="auto"/>
              <w:left w:val="none" w:sz="0" w:space="0" w:color="auto"/>
              <w:bottom w:val="none" w:sz="0" w:space="0" w:color="auto"/>
              <w:right w:val="none" w:sz="0" w:space="0" w:color="auto"/>
            </w:tcBorders>
          </w:tcPr>
          <w:p w14:paraId="59B3DDCE" w14:textId="77777777" w:rsidR="008F236F" w:rsidRPr="00111F03" w:rsidRDefault="008F236F" w:rsidP="008F236F">
            <w:pPr>
              <w:cnfStyle w:val="000000010000" w:firstRow="0" w:lastRow="0" w:firstColumn="0" w:lastColumn="0" w:oddVBand="0" w:evenVBand="0" w:oddHBand="0" w:evenHBand="1"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645107BE" w14:textId="77777777" w:rsidR="008F236F" w:rsidRPr="00111F03" w:rsidRDefault="008F236F" w:rsidP="008F236F">
            <w:pPr>
              <w:cnfStyle w:val="000000010000" w:firstRow="0" w:lastRow="0" w:firstColumn="0" w:lastColumn="0" w:oddVBand="0" w:evenVBand="0" w:oddHBand="0" w:evenHBand="1" w:firstRowFirstColumn="0" w:firstRowLastColumn="0" w:lastRowFirstColumn="0" w:lastRowLastColumn="0"/>
            </w:pPr>
          </w:p>
        </w:tc>
      </w:tr>
      <w:tr w:rsidR="008F236F" w:rsidRPr="00111F03" w14:paraId="37A9BFFA" w14:textId="77777777" w:rsidTr="002D1FC4">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62DBBA92" w14:textId="77777777" w:rsidR="008F236F" w:rsidRPr="00111F03" w:rsidRDefault="008F236F" w:rsidP="008F236F">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0636B277" w14:textId="72B6870C" w:rsidR="008F236F" w:rsidRPr="00111F03" w:rsidRDefault="008F236F" w:rsidP="005E77EB">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Cs/>
                <w:sz w:val="20"/>
                <w:szCs w:val="20"/>
              </w:rPr>
            </w:pPr>
            <w:r w:rsidRPr="00111F03">
              <w:rPr>
                <w:bCs/>
                <w:sz w:val="20"/>
                <w:szCs w:val="20"/>
              </w:rPr>
              <w:t>We need to accept and live the grace of redemption (CCC</w:t>
            </w:r>
            <w:r w:rsidR="000471A2">
              <w:rPr>
                <w:bCs/>
                <w:sz w:val="20"/>
                <w:szCs w:val="20"/>
              </w:rPr>
              <w:t xml:space="preserve"> </w:t>
            </w:r>
            <w:r w:rsidRPr="00111F03">
              <w:rPr>
                <w:bCs/>
                <w:sz w:val="20"/>
                <w:szCs w:val="20"/>
              </w:rPr>
              <w:t>1803).</w:t>
            </w:r>
          </w:p>
          <w:p w14:paraId="22915738" w14:textId="233949BD" w:rsidR="008F236F" w:rsidRPr="00111F03" w:rsidRDefault="008F236F" w:rsidP="005E77EB">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Cs/>
                <w:sz w:val="20"/>
                <w:szCs w:val="20"/>
              </w:rPr>
            </w:pPr>
            <w:r w:rsidRPr="00111F03">
              <w:rPr>
                <w:bCs/>
                <w:sz w:val="20"/>
                <w:szCs w:val="20"/>
              </w:rPr>
              <w:t>By practicing the virtues of faith, hope, and love (CCC</w:t>
            </w:r>
            <w:r w:rsidR="000471A2">
              <w:rPr>
                <w:bCs/>
                <w:sz w:val="20"/>
                <w:szCs w:val="20"/>
              </w:rPr>
              <w:t xml:space="preserve"> </w:t>
            </w:r>
            <w:r w:rsidRPr="00111F03">
              <w:rPr>
                <w:bCs/>
                <w:sz w:val="20"/>
                <w:szCs w:val="20"/>
              </w:rPr>
              <w:t>1812-1832).</w:t>
            </w:r>
          </w:p>
        </w:tc>
        <w:tc>
          <w:tcPr>
            <w:tcW w:w="1260" w:type="dxa"/>
            <w:tcBorders>
              <w:top w:val="none" w:sz="0" w:space="0" w:color="auto"/>
              <w:left w:val="none" w:sz="0" w:space="0" w:color="auto"/>
              <w:bottom w:val="none" w:sz="0" w:space="0" w:color="auto"/>
              <w:right w:val="none" w:sz="0" w:space="0" w:color="auto"/>
            </w:tcBorders>
          </w:tcPr>
          <w:p w14:paraId="3CCBD390" w14:textId="77777777" w:rsidR="008F236F" w:rsidRPr="00111F03" w:rsidRDefault="008F236F" w:rsidP="008F236F">
            <w:pPr>
              <w:cnfStyle w:val="000000100000" w:firstRow="0" w:lastRow="0" w:firstColumn="0" w:lastColumn="0" w:oddVBand="0" w:evenVBand="0" w:oddHBand="1" w:evenHBand="0"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72801B71" w14:textId="77777777" w:rsidR="008F236F" w:rsidRPr="00111F03" w:rsidRDefault="008F236F" w:rsidP="008F236F">
            <w:pPr>
              <w:cnfStyle w:val="000000100000" w:firstRow="0" w:lastRow="0" w:firstColumn="0" w:lastColumn="0" w:oddVBand="0" w:evenVBand="0" w:oddHBand="1" w:evenHBand="0" w:firstRowFirstColumn="0" w:firstRowLastColumn="0" w:lastRowFirstColumn="0" w:lastRowLastColumn="0"/>
            </w:pPr>
          </w:p>
        </w:tc>
      </w:tr>
      <w:tr w:rsidR="008F236F" w:rsidRPr="00111F03" w14:paraId="2F723A38" w14:textId="77777777" w:rsidTr="002D1FC4">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0DF1318F" w14:textId="77777777" w:rsidR="008F236F" w:rsidRPr="00111F03" w:rsidRDefault="008F236F" w:rsidP="008F236F">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7906F9BC" w14:textId="4C30434B" w:rsidR="008F236F" w:rsidRPr="00111F03" w:rsidRDefault="008F236F" w:rsidP="008F236F">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Cs/>
                <w:sz w:val="20"/>
                <w:szCs w:val="20"/>
              </w:rPr>
            </w:pPr>
            <w:r w:rsidRPr="00111F03">
              <w:rPr>
                <w:bCs/>
                <w:sz w:val="20"/>
                <w:szCs w:val="20"/>
              </w:rPr>
              <w:t>By praying for the coming of the Kingdom of God and by working toward that goal.</w:t>
            </w:r>
          </w:p>
        </w:tc>
        <w:tc>
          <w:tcPr>
            <w:tcW w:w="1260" w:type="dxa"/>
            <w:tcBorders>
              <w:top w:val="none" w:sz="0" w:space="0" w:color="auto"/>
              <w:left w:val="none" w:sz="0" w:space="0" w:color="auto"/>
              <w:bottom w:val="none" w:sz="0" w:space="0" w:color="auto"/>
              <w:right w:val="none" w:sz="0" w:space="0" w:color="auto"/>
            </w:tcBorders>
          </w:tcPr>
          <w:p w14:paraId="1BA7A9BE" w14:textId="77777777" w:rsidR="008F236F" w:rsidRPr="00111F03" w:rsidRDefault="008F236F" w:rsidP="008F236F">
            <w:pPr>
              <w:cnfStyle w:val="000000010000" w:firstRow="0" w:lastRow="0" w:firstColumn="0" w:lastColumn="0" w:oddVBand="0" w:evenVBand="0" w:oddHBand="0" w:evenHBand="1"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0A27AF06" w14:textId="77777777" w:rsidR="008F236F" w:rsidRPr="00111F03" w:rsidRDefault="008F236F" w:rsidP="008F236F">
            <w:pPr>
              <w:cnfStyle w:val="000000010000" w:firstRow="0" w:lastRow="0" w:firstColumn="0" w:lastColumn="0" w:oddVBand="0" w:evenVBand="0" w:oddHBand="0" w:evenHBand="1" w:firstRowFirstColumn="0" w:firstRowLastColumn="0" w:lastRowFirstColumn="0" w:lastRowLastColumn="0"/>
            </w:pPr>
          </w:p>
        </w:tc>
      </w:tr>
      <w:tr w:rsidR="008F236F" w:rsidRPr="00111F03" w14:paraId="496404EA" w14:textId="77777777" w:rsidTr="002D1FC4">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197F0A5F" w14:textId="77777777" w:rsidR="008F236F" w:rsidRPr="00111F03" w:rsidRDefault="008F236F" w:rsidP="008F236F">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1D1D6B23" w14:textId="7E7F588D" w:rsidR="008F236F" w:rsidRPr="00111F03" w:rsidRDefault="008F236F" w:rsidP="008F236F">
            <w:pPr>
              <w:pStyle w:val="ListParagraph"/>
              <w:numPr>
                <w:ilvl w:val="2"/>
                <w:numId w:val="1"/>
              </w:numPr>
              <w:ind w:left="1008"/>
              <w:cnfStyle w:val="000000100000" w:firstRow="0" w:lastRow="0" w:firstColumn="0" w:lastColumn="0" w:oddVBand="0" w:evenVBand="0" w:oddHBand="1" w:evenHBand="0" w:firstRowFirstColumn="0" w:firstRowLastColumn="0" w:lastRowFirstColumn="0" w:lastRowLastColumn="0"/>
              <w:rPr>
                <w:bCs/>
                <w:sz w:val="20"/>
                <w:szCs w:val="20"/>
              </w:rPr>
            </w:pPr>
            <w:r w:rsidRPr="00111F03">
              <w:rPr>
                <w:bCs/>
                <w:sz w:val="20"/>
                <w:szCs w:val="20"/>
              </w:rPr>
              <w:t>Death and our judgment by God (CCC</w:t>
            </w:r>
            <w:r w:rsidR="000471A2">
              <w:rPr>
                <w:bCs/>
                <w:sz w:val="20"/>
                <w:szCs w:val="20"/>
              </w:rPr>
              <w:t xml:space="preserve"> </w:t>
            </w:r>
            <w:r w:rsidRPr="00111F03">
              <w:rPr>
                <w:bCs/>
                <w:sz w:val="20"/>
                <w:szCs w:val="20"/>
              </w:rPr>
              <w:t>678-679, 1006-1014).</w:t>
            </w:r>
          </w:p>
          <w:p w14:paraId="39BDAC5D" w14:textId="29D1AE95" w:rsidR="008F236F" w:rsidRPr="00111F03" w:rsidRDefault="008F236F" w:rsidP="008F236F">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Cs/>
                <w:sz w:val="20"/>
                <w:szCs w:val="20"/>
              </w:rPr>
            </w:pPr>
            <w:r w:rsidRPr="00111F03">
              <w:rPr>
                <w:bCs/>
                <w:sz w:val="20"/>
                <w:szCs w:val="20"/>
              </w:rPr>
              <w:t xml:space="preserve">Immediate or </w:t>
            </w:r>
            <w:proofErr w:type="gramStart"/>
            <w:r w:rsidRPr="00111F03">
              <w:rPr>
                <w:bCs/>
                <w:sz w:val="20"/>
                <w:szCs w:val="20"/>
              </w:rPr>
              <w:t>particular judgment</w:t>
            </w:r>
            <w:proofErr w:type="gramEnd"/>
            <w:r w:rsidRPr="00111F03">
              <w:rPr>
                <w:bCs/>
                <w:sz w:val="20"/>
                <w:szCs w:val="20"/>
              </w:rPr>
              <w:t xml:space="preserve"> (CCC</w:t>
            </w:r>
            <w:r w:rsidR="000471A2">
              <w:rPr>
                <w:bCs/>
                <w:sz w:val="20"/>
                <w:szCs w:val="20"/>
              </w:rPr>
              <w:t xml:space="preserve"> </w:t>
            </w:r>
            <w:r w:rsidRPr="00111F03">
              <w:rPr>
                <w:bCs/>
                <w:sz w:val="20"/>
                <w:szCs w:val="20"/>
              </w:rPr>
              <w:t>1021).</w:t>
            </w:r>
          </w:p>
        </w:tc>
        <w:tc>
          <w:tcPr>
            <w:tcW w:w="1260" w:type="dxa"/>
            <w:tcBorders>
              <w:top w:val="none" w:sz="0" w:space="0" w:color="auto"/>
              <w:left w:val="none" w:sz="0" w:space="0" w:color="auto"/>
              <w:bottom w:val="none" w:sz="0" w:space="0" w:color="auto"/>
              <w:right w:val="none" w:sz="0" w:space="0" w:color="auto"/>
            </w:tcBorders>
          </w:tcPr>
          <w:p w14:paraId="3C8A3B0F" w14:textId="77777777" w:rsidR="008F236F" w:rsidRPr="00111F03" w:rsidRDefault="008F236F" w:rsidP="008F236F">
            <w:pPr>
              <w:cnfStyle w:val="000000100000" w:firstRow="0" w:lastRow="0" w:firstColumn="0" w:lastColumn="0" w:oddVBand="0" w:evenVBand="0" w:oddHBand="1" w:evenHBand="0"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1E088F09" w14:textId="77777777" w:rsidR="008F236F" w:rsidRPr="00111F03" w:rsidRDefault="008F236F" w:rsidP="008F236F">
            <w:pPr>
              <w:cnfStyle w:val="000000100000" w:firstRow="0" w:lastRow="0" w:firstColumn="0" w:lastColumn="0" w:oddVBand="0" w:evenVBand="0" w:oddHBand="1" w:evenHBand="0" w:firstRowFirstColumn="0" w:firstRowLastColumn="0" w:lastRowFirstColumn="0" w:lastRowLastColumn="0"/>
            </w:pPr>
          </w:p>
        </w:tc>
      </w:tr>
      <w:tr w:rsidR="008F236F" w:rsidRPr="00111F03" w14:paraId="3B7431D9" w14:textId="77777777" w:rsidTr="002D1FC4">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6CC9B4C4" w14:textId="77777777" w:rsidR="008F236F" w:rsidRPr="00111F03" w:rsidRDefault="008F236F" w:rsidP="008F236F">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1128B399" w14:textId="02272156" w:rsidR="008F236F" w:rsidRPr="00111F03" w:rsidRDefault="008F236F" w:rsidP="008F236F">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Cs/>
                <w:sz w:val="20"/>
                <w:szCs w:val="20"/>
              </w:rPr>
            </w:pPr>
            <w:r w:rsidRPr="00111F03">
              <w:rPr>
                <w:bCs/>
                <w:sz w:val="20"/>
                <w:szCs w:val="20"/>
              </w:rPr>
              <w:t>The resurrection of the body and the Last Judgment (CCC</w:t>
            </w:r>
            <w:r w:rsidR="000471A2">
              <w:rPr>
                <w:bCs/>
                <w:sz w:val="20"/>
                <w:szCs w:val="20"/>
              </w:rPr>
              <w:t xml:space="preserve"> </w:t>
            </w:r>
            <w:r w:rsidRPr="00111F03">
              <w:rPr>
                <w:bCs/>
                <w:sz w:val="20"/>
                <w:szCs w:val="20"/>
              </w:rPr>
              <w:t>988-1004).</w:t>
            </w:r>
          </w:p>
        </w:tc>
        <w:tc>
          <w:tcPr>
            <w:tcW w:w="1260" w:type="dxa"/>
            <w:tcBorders>
              <w:top w:val="none" w:sz="0" w:space="0" w:color="auto"/>
              <w:left w:val="none" w:sz="0" w:space="0" w:color="auto"/>
              <w:bottom w:val="none" w:sz="0" w:space="0" w:color="auto"/>
              <w:right w:val="none" w:sz="0" w:space="0" w:color="auto"/>
            </w:tcBorders>
          </w:tcPr>
          <w:p w14:paraId="617EB9BD" w14:textId="77777777" w:rsidR="008F236F" w:rsidRPr="00111F03" w:rsidRDefault="008F236F" w:rsidP="008F236F">
            <w:pPr>
              <w:cnfStyle w:val="000000010000" w:firstRow="0" w:lastRow="0" w:firstColumn="0" w:lastColumn="0" w:oddVBand="0" w:evenVBand="0" w:oddHBand="0" w:evenHBand="1"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55A87A99" w14:textId="77777777" w:rsidR="008F236F" w:rsidRPr="00111F03" w:rsidRDefault="008F236F" w:rsidP="008F236F">
            <w:pPr>
              <w:cnfStyle w:val="000000010000" w:firstRow="0" w:lastRow="0" w:firstColumn="0" w:lastColumn="0" w:oddVBand="0" w:evenVBand="0" w:oddHBand="0" w:evenHBand="1" w:firstRowFirstColumn="0" w:firstRowLastColumn="0" w:lastRowFirstColumn="0" w:lastRowLastColumn="0"/>
            </w:pPr>
          </w:p>
        </w:tc>
      </w:tr>
      <w:tr w:rsidR="008F236F" w:rsidRPr="00111F03" w14:paraId="75F6410F" w14:textId="77777777" w:rsidTr="002D1FC4">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53A64659" w14:textId="77777777" w:rsidR="008F236F" w:rsidRPr="00111F03" w:rsidRDefault="008F236F" w:rsidP="008F236F">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2CE5A391" w14:textId="72329280" w:rsidR="008F236F" w:rsidRPr="00111F03" w:rsidRDefault="008F236F" w:rsidP="008F236F">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Cs/>
                <w:sz w:val="20"/>
                <w:szCs w:val="20"/>
              </w:rPr>
            </w:pPr>
            <w:r w:rsidRPr="00111F03">
              <w:rPr>
                <w:bCs/>
                <w:sz w:val="20"/>
                <w:szCs w:val="20"/>
              </w:rPr>
              <w:t>Heaven, hell, purgatory (CCC</w:t>
            </w:r>
            <w:r w:rsidR="000471A2">
              <w:rPr>
                <w:bCs/>
                <w:sz w:val="20"/>
                <w:szCs w:val="20"/>
              </w:rPr>
              <w:t xml:space="preserve"> </w:t>
            </w:r>
            <w:r w:rsidRPr="00111F03">
              <w:rPr>
                <w:bCs/>
                <w:sz w:val="20"/>
                <w:szCs w:val="20"/>
              </w:rPr>
              <w:t>1023-1037).</w:t>
            </w:r>
          </w:p>
        </w:tc>
        <w:tc>
          <w:tcPr>
            <w:tcW w:w="1260" w:type="dxa"/>
            <w:tcBorders>
              <w:top w:val="none" w:sz="0" w:space="0" w:color="auto"/>
              <w:left w:val="none" w:sz="0" w:space="0" w:color="auto"/>
              <w:bottom w:val="none" w:sz="0" w:space="0" w:color="auto"/>
              <w:right w:val="none" w:sz="0" w:space="0" w:color="auto"/>
            </w:tcBorders>
          </w:tcPr>
          <w:p w14:paraId="00C0C659" w14:textId="77777777" w:rsidR="008F236F" w:rsidRPr="00111F03" w:rsidRDefault="008F236F" w:rsidP="008F236F">
            <w:pPr>
              <w:cnfStyle w:val="000000100000" w:firstRow="0" w:lastRow="0" w:firstColumn="0" w:lastColumn="0" w:oddVBand="0" w:evenVBand="0" w:oddHBand="1" w:evenHBand="0"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7E86018C" w14:textId="77777777" w:rsidR="008F236F" w:rsidRPr="00111F03" w:rsidRDefault="008F236F" w:rsidP="008F236F">
            <w:pPr>
              <w:cnfStyle w:val="000000100000" w:firstRow="0" w:lastRow="0" w:firstColumn="0" w:lastColumn="0" w:oddVBand="0" w:evenVBand="0" w:oddHBand="1" w:evenHBand="0" w:firstRowFirstColumn="0" w:firstRowLastColumn="0" w:lastRowFirstColumn="0" w:lastRowLastColumn="0"/>
            </w:pPr>
          </w:p>
        </w:tc>
      </w:tr>
      <w:tr w:rsidR="00AF718B" w:rsidRPr="00111F03" w14:paraId="11A0F994" w14:textId="77777777" w:rsidTr="002D1FC4">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71C7883E" w14:textId="77777777" w:rsidR="00AF718B" w:rsidRPr="00111F03" w:rsidRDefault="00AF718B" w:rsidP="00AF718B">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0EC2A94A" w14:textId="26A76BB1" w:rsidR="00AF718B" w:rsidRPr="00111F03" w:rsidRDefault="00AF718B" w:rsidP="00AF718B">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Cs/>
                <w:sz w:val="20"/>
                <w:szCs w:val="20"/>
              </w:rPr>
            </w:pPr>
            <w:r w:rsidRPr="00111F03">
              <w:rPr>
                <w:bCs/>
                <w:sz w:val="20"/>
                <w:szCs w:val="20"/>
              </w:rPr>
              <w:t>Universal call to holiness of life (CCC</w:t>
            </w:r>
            <w:r w:rsidR="000471A2">
              <w:rPr>
                <w:bCs/>
                <w:sz w:val="20"/>
                <w:szCs w:val="20"/>
              </w:rPr>
              <w:t xml:space="preserve"> </w:t>
            </w:r>
            <w:r w:rsidRPr="00111F03">
              <w:rPr>
                <w:bCs/>
                <w:sz w:val="20"/>
                <w:szCs w:val="20"/>
              </w:rPr>
              <w:t>826, 2012-2014, 2028, 2045, 2813).</w:t>
            </w:r>
          </w:p>
        </w:tc>
        <w:tc>
          <w:tcPr>
            <w:tcW w:w="1260" w:type="dxa"/>
            <w:tcBorders>
              <w:top w:val="none" w:sz="0" w:space="0" w:color="auto"/>
              <w:left w:val="none" w:sz="0" w:space="0" w:color="auto"/>
              <w:bottom w:val="none" w:sz="0" w:space="0" w:color="auto"/>
              <w:right w:val="none" w:sz="0" w:space="0" w:color="auto"/>
            </w:tcBorders>
          </w:tcPr>
          <w:p w14:paraId="5CE52B9C" w14:textId="77777777" w:rsidR="00AF718B" w:rsidRPr="00111F03" w:rsidRDefault="00AF718B" w:rsidP="00AF718B">
            <w:pPr>
              <w:cnfStyle w:val="000000010000" w:firstRow="0" w:lastRow="0" w:firstColumn="0" w:lastColumn="0" w:oddVBand="0" w:evenVBand="0" w:oddHBand="0" w:evenHBand="1"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5EC6F48F" w14:textId="77777777" w:rsidR="00AF718B" w:rsidRPr="00111F03" w:rsidRDefault="00AF718B" w:rsidP="00AF718B">
            <w:pPr>
              <w:cnfStyle w:val="000000010000" w:firstRow="0" w:lastRow="0" w:firstColumn="0" w:lastColumn="0" w:oddVBand="0" w:evenVBand="0" w:oddHBand="0" w:evenHBand="1" w:firstRowFirstColumn="0" w:firstRowLastColumn="0" w:lastRowFirstColumn="0" w:lastRowLastColumn="0"/>
            </w:pPr>
          </w:p>
        </w:tc>
      </w:tr>
      <w:tr w:rsidR="00AF718B" w:rsidRPr="00111F03" w14:paraId="5D6046AB" w14:textId="77777777" w:rsidTr="002D1FC4">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25D7D19E" w14:textId="77777777" w:rsidR="00AF718B" w:rsidRPr="00111F03" w:rsidRDefault="00AF718B" w:rsidP="00AF718B">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639155E4" w14:textId="18ECBB6F" w:rsidR="00AF718B" w:rsidRPr="00111F03" w:rsidRDefault="00AF718B" w:rsidP="00AF718B">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Cs/>
                <w:sz w:val="20"/>
                <w:szCs w:val="20"/>
              </w:rPr>
            </w:pPr>
            <w:r w:rsidRPr="00111F03">
              <w:rPr>
                <w:bCs/>
                <w:sz w:val="20"/>
                <w:szCs w:val="20"/>
              </w:rPr>
              <w:t>We are made in the image of God: intellect and free will (CCC</w:t>
            </w:r>
            <w:r w:rsidR="000471A2">
              <w:rPr>
                <w:bCs/>
                <w:sz w:val="20"/>
                <w:szCs w:val="20"/>
              </w:rPr>
              <w:t xml:space="preserve"> </w:t>
            </w:r>
            <w:r w:rsidRPr="00111F03">
              <w:rPr>
                <w:bCs/>
                <w:sz w:val="20"/>
                <w:szCs w:val="20"/>
              </w:rPr>
              <w:t>1703-1706).</w:t>
            </w:r>
          </w:p>
        </w:tc>
        <w:tc>
          <w:tcPr>
            <w:tcW w:w="1260" w:type="dxa"/>
            <w:tcBorders>
              <w:top w:val="none" w:sz="0" w:space="0" w:color="auto"/>
              <w:left w:val="none" w:sz="0" w:space="0" w:color="auto"/>
              <w:bottom w:val="none" w:sz="0" w:space="0" w:color="auto"/>
              <w:right w:val="none" w:sz="0" w:space="0" w:color="auto"/>
            </w:tcBorders>
          </w:tcPr>
          <w:p w14:paraId="5998EE35" w14:textId="77777777" w:rsidR="00AF718B" w:rsidRPr="00111F03" w:rsidRDefault="00AF718B" w:rsidP="00AF718B">
            <w:pPr>
              <w:cnfStyle w:val="000000100000" w:firstRow="0" w:lastRow="0" w:firstColumn="0" w:lastColumn="0" w:oddVBand="0" w:evenVBand="0" w:oddHBand="1" w:evenHBand="0"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5AF7540C" w14:textId="77777777" w:rsidR="00AF718B" w:rsidRPr="00111F03" w:rsidRDefault="00AF718B" w:rsidP="00AF718B">
            <w:pPr>
              <w:cnfStyle w:val="000000100000" w:firstRow="0" w:lastRow="0" w:firstColumn="0" w:lastColumn="0" w:oddVBand="0" w:evenVBand="0" w:oddHBand="1" w:evenHBand="0" w:firstRowFirstColumn="0" w:firstRowLastColumn="0" w:lastRowFirstColumn="0" w:lastRowLastColumn="0"/>
            </w:pPr>
          </w:p>
        </w:tc>
      </w:tr>
      <w:tr w:rsidR="00AF718B" w:rsidRPr="00111F03" w14:paraId="24A32117" w14:textId="77777777" w:rsidTr="002D1FC4">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2FCCD1EC" w14:textId="77777777" w:rsidR="00AF718B" w:rsidRPr="00111F03" w:rsidRDefault="00AF718B" w:rsidP="00AF718B">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5F9E0F5E" w14:textId="24A513EE" w:rsidR="00AF718B" w:rsidRPr="00111F03" w:rsidRDefault="00AF718B" w:rsidP="00AF718B">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Cs/>
                <w:sz w:val="20"/>
                <w:szCs w:val="20"/>
              </w:rPr>
            </w:pPr>
            <w:r w:rsidRPr="00111F03">
              <w:rPr>
                <w:bCs/>
                <w:sz w:val="20"/>
                <w:szCs w:val="20"/>
              </w:rPr>
              <w:t>Personal response to God’s call is shown in our way of life (CCC</w:t>
            </w:r>
            <w:r w:rsidR="000471A2">
              <w:rPr>
                <w:bCs/>
                <w:sz w:val="20"/>
                <w:szCs w:val="20"/>
              </w:rPr>
              <w:t xml:space="preserve"> </w:t>
            </w:r>
            <w:r w:rsidRPr="00111F03">
              <w:rPr>
                <w:bCs/>
                <w:sz w:val="20"/>
                <w:szCs w:val="20"/>
              </w:rPr>
              <w:t>2002).</w:t>
            </w:r>
          </w:p>
        </w:tc>
        <w:tc>
          <w:tcPr>
            <w:tcW w:w="1260" w:type="dxa"/>
            <w:tcBorders>
              <w:top w:val="none" w:sz="0" w:space="0" w:color="auto"/>
              <w:left w:val="none" w:sz="0" w:space="0" w:color="auto"/>
              <w:bottom w:val="none" w:sz="0" w:space="0" w:color="auto"/>
              <w:right w:val="none" w:sz="0" w:space="0" w:color="auto"/>
            </w:tcBorders>
          </w:tcPr>
          <w:p w14:paraId="4DC071AC" w14:textId="77777777" w:rsidR="00AF718B" w:rsidRPr="00111F03" w:rsidRDefault="00AF718B" w:rsidP="00AF718B">
            <w:pPr>
              <w:cnfStyle w:val="000000010000" w:firstRow="0" w:lastRow="0" w:firstColumn="0" w:lastColumn="0" w:oddVBand="0" w:evenVBand="0" w:oddHBand="0" w:evenHBand="1"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6AD5BC3B" w14:textId="77777777" w:rsidR="00AF718B" w:rsidRPr="00111F03" w:rsidRDefault="00AF718B" w:rsidP="00AF718B">
            <w:pPr>
              <w:cnfStyle w:val="000000010000" w:firstRow="0" w:lastRow="0" w:firstColumn="0" w:lastColumn="0" w:oddVBand="0" w:evenVBand="0" w:oddHBand="0" w:evenHBand="1" w:firstRowFirstColumn="0" w:firstRowLastColumn="0" w:lastRowFirstColumn="0" w:lastRowLastColumn="0"/>
            </w:pPr>
          </w:p>
        </w:tc>
      </w:tr>
      <w:tr w:rsidR="00AF718B" w:rsidRPr="00111F03" w14:paraId="4E14E23D" w14:textId="77777777" w:rsidTr="002D1FC4">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2409C7D3" w14:textId="77777777" w:rsidR="00AF718B" w:rsidRPr="00111F03" w:rsidRDefault="00AF718B" w:rsidP="00AF718B">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2643A7D8" w14:textId="00B3FD7E" w:rsidR="00AF718B" w:rsidRPr="00111F03" w:rsidRDefault="00AF718B" w:rsidP="00AF718B">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Cs/>
                <w:sz w:val="20"/>
                <w:szCs w:val="20"/>
              </w:rPr>
            </w:pPr>
            <w:r w:rsidRPr="00111F03">
              <w:rPr>
                <w:bCs/>
                <w:sz w:val="20"/>
                <w:szCs w:val="20"/>
              </w:rPr>
              <w:t>Holy Spirit and grace enable us to live holiness of life (CCC</w:t>
            </w:r>
            <w:r w:rsidR="000471A2">
              <w:rPr>
                <w:bCs/>
                <w:sz w:val="20"/>
                <w:szCs w:val="20"/>
              </w:rPr>
              <w:t xml:space="preserve"> </w:t>
            </w:r>
            <w:r w:rsidRPr="00111F03">
              <w:rPr>
                <w:bCs/>
                <w:sz w:val="20"/>
                <w:szCs w:val="20"/>
              </w:rPr>
              <w:t>1704).</w:t>
            </w:r>
          </w:p>
        </w:tc>
        <w:tc>
          <w:tcPr>
            <w:tcW w:w="1260" w:type="dxa"/>
            <w:tcBorders>
              <w:top w:val="none" w:sz="0" w:space="0" w:color="auto"/>
              <w:left w:val="none" w:sz="0" w:space="0" w:color="auto"/>
              <w:bottom w:val="none" w:sz="0" w:space="0" w:color="auto"/>
              <w:right w:val="none" w:sz="0" w:space="0" w:color="auto"/>
            </w:tcBorders>
          </w:tcPr>
          <w:p w14:paraId="0C8ADA2C" w14:textId="77777777" w:rsidR="00AF718B" w:rsidRPr="00111F03" w:rsidRDefault="00AF718B" w:rsidP="00AF718B">
            <w:pPr>
              <w:cnfStyle w:val="000000100000" w:firstRow="0" w:lastRow="0" w:firstColumn="0" w:lastColumn="0" w:oddVBand="0" w:evenVBand="0" w:oddHBand="1" w:evenHBand="0"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45E06F26" w14:textId="77777777" w:rsidR="00AF718B" w:rsidRPr="00111F03" w:rsidRDefault="00AF718B" w:rsidP="00AF718B">
            <w:pPr>
              <w:cnfStyle w:val="000000100000" w:firstRow="0" w:lastRow="0" w:firstColumn="0" w:lastColumn="0" w:oddVBand="0" w:evenVBand="0" w:oddHBand="1" w:evenHBand="0" w:firstRowFirstColumn="0" w:firstRowLastColumn="0" w:lastRowFirstColumn="0" w:lastRowLastColumn="0"/>
            </w:pPr>
          </w:p>
        </w:tc>
      </w:tr>
      <w:tr w:rsidR="00AF718B" w:rsidRPr="00111F03" w14:paraId="3121EBCF" w14:textId="77777777" w:rsidTr="002D1FC4">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7C5FDDC5" w14:textId="77777777" w:rsidR="00AF718B" w:rsidRPr="00111F03" w:rsidRDefault="00AF718B" w:rsidP="00AF718B">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04CBC841" w14:textId="59CD97A5" w:rsidR="00AF718B" w:rsidRPr="00111F03" w:rsidRDefault="00AF718B" w:rsidP="00AF718B">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Cs/>
                <w:sz w:val="20"/>
                <w:szCs w:val="20"/>
              </w:rPr>
            </w:pPr>
            <w:r w:rsidRPr="00111F03">
              <w:rPr>
                <w:bCs/>
                <w:sz w:val="20"/>
                <w:szCs w:val="20"/>
              </w:rPr>
              <w:t>Essential elements of a life growing in holiness: interiority or reflection, self-examination, and introspection (CCC</w:t>
            </w:r>
            <w:r w:rsidR="000471A2">
              <w:rPr>
                <w:bCs/>
                <w:sz w:val="20"/>
                <w:szCs w:val="20"/>
              </w:rPr>
              <w:t xml:space="preserve"> </w:t>
            </w:r>
            <w:r w:rsidRPr="00111F03">
              <w:rPr>
                <w:bCs/>
                <w:sz w:val="20"/>
                <w:szCs w:val="20"/>
              </w:rPr>
              <w:t>1779).</w:t>
            </w:r>
          </w:p>
        </w:tc>
        <w:tc>
          <w:tcPr>
            <w:tcW w:w="1260" w:type="dxa"/>
            <w:tcBorders>
              <w:top w:val="none" w:sz="0" w:space="0" w:color="auto"/>
              <w:left w:val="none" w:sz="0" w:space="0" w:color="auto"/>
              <w:bottom w:val="none" w:sz="0" w:space="0" w:color="auto"/>
              <w:right w:val="none" w:sz="0" w:space="0" w:color="auto"/>
            </w:tcBorders>
          </w:tcPr>
          <w:p w14:paraId="18CE187E" w14:textId="77777777" w:rsidR="00AF718B" w:rsidRPr="00111F03" w:rsidRDefault="00AF718B" w:rsidP="00AF718B">
            <w:pPr>
              <w:cnfStyle w:val="000000010000" w:firstRow="0" w:lastRow="0" w:firstColumn="0" w:lastColumn="0" w:oddVBand="0" w:evenVBand="0" w:oddHBand="0" w:evenHBand="1"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358E5A10" w14:textId="77777777" w:rsidR="00AF718B" w:rsidRPr="00111F03" w:rsidRDefault="00AF718B" w:rsidP="00AF718B">
            <w:pPr>
              <w:cnfStyle w:val="000000010000" w:firstRow="0" w:lastRow="0" w:firstColumn="0" w:lastColumn="0" w:oddVBand="0" w:evenVBand="0" w:oddHBand="0" w:evenHBand="1" w:firstRowFirstColumn="0" w:firstRowLastColumn="0" w:lastRowFirstColumn="0" w:lastRowLastColumn="0"/>
            </w:pPr>
          </w:p>
        </w:tc>
      </w:tr>
      <w:tr w:rsidR="004C3187" w:rsidRPr="00111F03" w14:paraId="6C983BEE" w14:textId="77777777" w:rsidTr="002D1FC4">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1D7E7F9A" w14:textId="77777777" w:rsidR="00AF718B" w:rsidRPr="00111F03" w:rsidRDefault="00AF718B" w:rsidP="00AF718B">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18F200AD" w14:textId="182DD2AE" w:rsidR="00AF718B" w:rsidRPr="00111F03" w:rsidRDefault="00AF718B" w:rsidP="00AF718B">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Cs/>
                <w:sz w:val="20"/>
                <w:szCs w:val="20"/>
              </w:rPr>
            </w:pPr>
            <w:r w:rsidRPr="00111F03">
              <w:rPr>
                <w:bCs/>
                <w:sz w:val="20"/>
                <w:szCs w:val="20"/>
              </w:rPr>
              <w:t>We grow in holiness of life in and through the Church (CCC</w:t>
            </w:r>
            <w:r w:rsidR="000471A2">
              <w:rPr>
                <w:bCs/>
                <w:sz w:val="20"/>
                <w:szCs w:val="20"/>
              </w:rPr>
              <w:t xml:space="preserve"> </w:t>
            </w:r>
            <w:r w:rsidRPr="00111F03">
              <w:rPr>
                <w:bCs/>
                <w:sz w:val="20"/>
                <w:szCs w:val="20"/>
              </w:rPr>
              <w:t>2045).</w:t>
            </w:r>
          </w:p>
        </w:tc>
        <w:tc>
          <w:tcPr>
            <w:tcW w:w="1260" w:type="dxa"/>
            <w:tcBorders>
              <w:top w:val="none" w:sz="0" w:space="0" w:color="auto"/>
              <w:left w:val="none" w:sz="0" w:space="0" w:color="auto"/>
              <w:bottom w:val="none" w:sz="0" w:space="0" w:color="auto"/>
              <w:right w:val="none" w:sz="0" w:space="0" w:color="auto"/>
            </w:tcBorders>
          </w:tcPr>
          <w:p w14:paraId="1710BC80" w14:textId="77777777" w:rsidR="00AF718B" w:rsidRPr="00111F03" w:rsidRDefault="00AF718B" w:rsidP="00AF718B">
            <w:pPr>
              <w:cnfStyle w:val="000000100000" w:firstRow="0" w:lastRow="0" w:firstColumn="0" w:lastColumn="0" w:oddVBand="0" w:evenVBand="0" w:oddHBand="1" w:evenHBand="0"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781C3132" w14:textId="77777777" w:rsidR="00AF718B" w:rsidRPr="00111F03" w:rsidRDefault="00AF718B" w:rsidP="00AF718B">
            <w:pPr>
              <w:cnfStyle w:val="000000100000" w:firstRow="0" w:lastRow="0" w:firstColumn="0" w:lastColumn="0" w:oddVBand="0" w:evenVBand="0" w:oddHBand="1" w:evenHBand="0" w:firstRowFirstColumn="0" w:firstRowLastColumn="0" w:lastRowFirstColumn="0" w:lastRowLastColumn="0"/>
            </w:pPr>
          </w:p>
        </w:tc>
      </w:tr>
      <w:tr w:rsidR="00AF718B" w:rsidRPr="00111F03" w14:paraId="195B818D" w14:textId="77777777" w:rsidTr="002D1FC4">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58193EE2" w14:textId="77777777" w:rsidR="00AF718B" w:rsidRPr="00111F03" w:rsidRDefault="00AF718B" w:rsidP="00AF718B">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6685C7CD" w14:textId="77777777" w:rsidR="00AF718B" w:rsidRPr="00111F03" w:rsidRDefault="00AF718B" w:rsidP="00AF718B">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bCs/>
                <w:sz w:val="20"/>
                <w:szCs w:val="20"/>
              </w:rPr>
            </w:pPr>
            <w:r w:rsidRPr="00111F03">
              <w:rPr>
                <w:bCs/>
                <w:sz w:val="20"/>
                <w:szCs w:val="20"/>
              </w:rPr>
              <w:t>Living as a disciple of Jesus.</w:t>
            </w:r>
          </w:p>
          <w:p w14:paraId="5B8E3B04" w14:textId="2E98648A" w:rsidR="00AF718B" w:rsidRPr="00111F03" w:rsidRDefault="00AF718B" w:rsidP="00AF718B">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Cs/>
                <w:sz w:val="20"/>
                <w:szCs w:val="20"/>
              </w:rPr>
            </w:pPr>
            <w:r w:rsidRPr="00111F03">
              <w:rPr>
                <w:bCs/>
                <w:sz w:val="20"/>
                <w:szCs w:val="20"/>
              </w:rPr>
              <w:t>Adherence to Jesus and acceptance of his teaching (CCC</w:t>
            </w:r>
            <w:r w:rsidR="000471A2">
              <w:rPr>
                <w:bCs/>
                <w:sz w:val="20"/>
                <w:szCs w:val="20"/>
              </w:rPr>
              <w:t xml:space="preserve"> </w:t>
            </w:r>
            <w:r w:rsidRPr="00111F03">
              <w:rPr>
                <w:bCs/>
                <w:sz w:val="20"/>
                <w:szCs w:val="20"/>
              </w:rPr>
              <w:t>520, 618, 767, 1693).</w:t>
            </w:r>
          </w:p>
        </w:tc>
        <w:tc>
          <w:tcPr>
            <w:tcW w:w="1260" w:type="dxa"/>
            <w:tcBorders>
              <w:top w:val="none" w:sz="0" w:space="0" w:color="auto"/>
              <w:left w:val="none" w:sz="0" w:space="0" w:color="auto"/>
              <w:bottom w:val="none" w:sz="0" w:space="0" w:color="auto"/>
              <w:right w:val="none" w:sz="0" w:space="0" w:color="auto"/>
            </w:tcBorders>
          </w:tcPr>
          <w:p w14:paraId="7A7AFD43" w14:textId="77777777" w:rsidR="00AF718B" w:rsidRPr="00111F03" w:rsidRDefault="00AF718B" w:rsidP="00AF718B">
            <w:pPr>
              <w:cnfStyle w:val="000000010000" w:firstRow="0" w:lastRow="0" w:firstColumn="0" w:lastColumn="0" w:oddVBand="0" w:evenVBand="0" w:oddHBand="0" w:evenHBand="1"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5B52FA5C" w14:textId="77777777" w:rsidR="00AF718B" w:rsidRPr="00111F03" w:rsidRDefault="00AF718B" w:rsidP="00AF718B">
            <w:pPr>
              <w:cnfStyle w:val="000000010000" w:firstRow="0" w:lastRow="0" w:firstColumn="0" w:lastColumn="0" w:oddVBand="0" w:evenVBand="0" w:oddHBand="0" w:evenHBand="1" w:firstRowFirstColumn="0" w:firstRowLastColumn="0" w:lastRowFirstColumn="0" w:lastRowLastColumn="0"/>
            </w:pPr>
          </w:p>
        </w:tc>
      </w:tr>
      <w:tr w:rsidR="004C3187" w:rsidRPr="00111F03" w14:paraId="05662CE2" w14:textId="77777777" w:rsidTr="002D1FC4">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1A310009" w14:textId="77777777" w:rsidR="00AF718B" w:rsidRPr="00111F03" w:rsidRDefault="00AF718B" w:rsidP="00AF718B">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64DB162F" w14:textId="3B0BFA6D" w:rsidR="00AF718B" w:rsidRPr="00111F03" w:rsidRDefault="00AF718B" w:rsidP="00AF718B">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bCs/>
                <w:sz w:val="20"/>
                <w:szCs w:val="20"/>
              </w:rPr>
            </w:pPr>
            <w:r w:rsidRPr="00111F03">
              <w:rPr>
                <w:bCs/>
                <w:sz w:val="20"/>
                <w:szCs w:val="20"/>
              </w:rPr>
              <w:t>Conversion of heart and life, and the formation of conscience (CCC</w:t>
            </w:r>
            <w:r w:rsidR="000471A2">
              <w:rPr>
                <w:bCs/>
                <w:sz w:val="20"/>
                <w:szCs w:val="20"/>
              </w:rPr>
              <w:t xml:space="preserve"> </w:t>
            </w:r>
            <w:r w:rsidRPr="00111F03">
              <w:rPr>
                <w:bCs/>
                <w:sz w:val="20"/>
                <w:szCs w:val="20"/>
              </w:rPr>
              <w:t>1248).</w:t>
            </w:r>
          </w:p>
        </w:tc>
        <w:tc>
          <w:tcPr>
            <w:tcW w:w="1260" w:type="dxa"/>
            <w:tcBorders>
              <w:top w:val="none" w:sz="0" w:space="0" w:color="auto"/>
              <w:left w:val="none" w:sz="0" w:space="0" w:color="auto"/>
              <w:bottom w:val="none" w:sz="0" w:space="0" w:color="auto"/>
              <w:right w:val="none" w:sz="0" w:space="0" w:color="auto"/>
            </w:tcBorders>
          </w:tcPr>
          <w:p w14:paraId="43EEFCC3" w14:textId="77777777" w:rsidR="00AF718B" w:rsidRPr="00111F03" w:rsidRDefault="00AF718B" w:rsidP="00AF718B">
            <w:pPr>
              <w:cnfStyle w:val="000000100000" w:firstRow="0" w:lastRow="0" w:firstColumn="0" w:lastColumn="0" w:oddVBand="0" w:evenVBand="0" w:oddHBand="1" w:evenHBand="0"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4263B010" w14:textId="77777777" w:rsidR="00AF718B" w:rsidRPr="00111F03" w:rsidRDefault="00AF718B" w:rsidP="00AF718B">
            <w:pPr>
              <w:cnfStyle w:val="000000100000" w:firstRow="0" w:lastRow="0" w:firstColumn="0" w:lastColumn="0" w:oddVBand="0" w:evenVBand="0" w:oddHBand="1" w:evenHBand="0" w:firstRowFirstColumn="0" w:firstRowLastColumn="0" w:lastRowFirstColumn="0" w:lastRowLastColumn="0"/>
            </w:pPr>
          </w:p>
        </w:tc>
      </w:tr>
      <w:tr w:rsidR="00AF718B" w:rsidRPr="00111F03" w14:paraId="14847E1C" w14:textId="77777777" w:rsidTr="002D1FC4">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454899D7" w14:textId="77777777" w:rsidR="00AF718B" w:rsidRPr="00111F03" w:rsidRDefault="00AF718B" w:rsidP="00AF718B">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0D42A0F4" w14:textId="2246C3C1" w:rsidR="00AF718B" w:rsidRPr="00111F03" w:rsidRDefault="00AF718B" w:rsidP="00AF718B">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bCs/>
                <w:sz w:val="20"/>
                <w:szCs w:val="20"/>
              </w:rPr>
            </w:pPr>
            <w:r w:rsidRPr="00111F03">
              <w:rPr>
                <w:bCs/>
                <w:sz w:val="20"/>
                <w:szCs w:val="20"/>
              </w:rPr>
              <w:t>Worshiping and loving God as Jesus taught (CCC</w:t>
            </w:r>
            <w:r w:rsidR="000471A2">
              <w:rPr>
                <w:bCs/>
                <w:sz w:val="20"/>
                <w:szCs w:val="20"/>
              </w:rPr>
              <w:t xml:space="preserve"> </w:t>
            </w:r>
            <w:r w:rsidRPr="00111F03">
              <w:rPr>
                <w:bCs/>
                <w:sz w:val="20"/>
                <w:szCs w:val="20"/>
              </w:rPr>
              <w:t>618, 767).</w:t>
            </w:r>
          </w:p>
        </w:tc>
        <w:tc>
          <w:tcPr>
            <w:tcW w:w="1260" w:type="dxa"/>
            <w:tcBorders>
              <w:top w:val="none" w:sz="0" w:space="0" w:color="auto"/>
              <w:left w:val="none" w:sz="0" w:space="0" w:color="auto"/>
              <w:bottom w:val="none" w:sz="0" w:space="0" w:color="auto"/>
              <w:right w:val="none" w:sz="0" w:space="0" w:color="auto"/>
            </w:tcBorders>
          </w:tcPr>
          <w:p w14:paraId="50256DEE" w14:textId="77777777" w:rsidR="00AF718B" w:rsidRPr="00111F03" w:rsidRDefault="00AF718B" w:rsidP="00AF718B">
            <w:pPr>
              <w:cnfStyle w:val="000000010000" w:firstRow="0" w:lastRow="0" w:firstColumn="0" w:lastColumn="0" w:oddVBand="0" w:evenVBand="0" w:oddHBand="0" w:evenHBand="1"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46F733A1" w14:textId="77777777" w:rsidR="00AF718B" w:rsidRPr="00111F03" w:rsidRDefault="00AF718B" w:rsidP="00AF718B">
            <w:pPr>
              <w:cnfStyle w:val="000000010000" w:firstRow="0" w:lastRow="0" w:firstColumn="0" w:lastColumn="0" w:oddVBand="0" w:evenVBand="0" w:oddHBand="0" w:evenHBand="1" w:firstRowFirstColumn="0" w:firstRowLastColumn="0" w:lastRowFirstColumn="0" w:lastRowLastColumn="0"/>
            </w:pPr>
          </w:p>
        </w:tc>
      </w:tr>
      <w:tr w:rsidR="004C3187" w:rsidRPr="00111F03" w14:paraId="4DFF1F06" w14:textId="77777777" w:rsidTr="002D1FC4">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49FFA2CF" w14:textId="77777777" w:rsidR="00AF718B" w:rsidRPr="00111F03" w:rsidRDefault="00AF718B" w:rsidP="00AF718B">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6F15A99A" w14:textId="4E02F244" w:rsidR="00AF718B" w:rsidRPr="00111F03" w:rsidRDefault="00AF718B" w:rsidP="00AF718B">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bCs/>
                <w:sz w:val="20"/>
                <w:szCs w:val="20"/>
              </w:rPr>
            </w:pPr>
            <w:r w:rsidRPr="00111F03">
              <w:rPr>
                <w:bCs/>
                <w:sz w:val="20"/>
                <w:szCs w:val="20"/>
              </w:rPr>
              <w:t>Living a sacramental life and a life of prayer (CCC</w:t>
            </w:r>
            <w:r w:rsidR="000471A2">
              <w:rPr>
                <w:bCs/>
                <w:sz w:val="20"/>
                <w:szCs w:val="20"/>
              </w:rPr>
              <w:t xml:space="preserve"> </w:t>
            </w:r>
            <w:r w:rsidRPr="00111F03">
              <w:rPr>
                <w:bCs/>
                <w:sz w:val="20"/>
                <w:szCs w:val="20"/>
              </w:rPr>
              <w:t>562, 915, 1816, 1823, 1986, 2262, 2347, 2427, 2466, 2612).</w:t>
            </w:r>
          </w:p>
        </w:tc>
        <w:tc>
          <w:tcPr>
            <w:tcW w:w="1260" w:type="dxa"/>
            <w:tcBorders>
              <w:top w:val="none" w:sz="0" w:space="0" w:color="auto"/>
              <w:left w:val="none" w:sz="0" w:space="0" w:color="auto"/>
              <w:bottom w:val="none" w:sz="0" w:space="0" w:color="auto"/>
              <w:right w:val="none" w:sz="0" w:space="0" w:color="auto"/>
            </w:tcBorders>
          </w:tcPr>
          <w:p w14:paraId="2D1860F2" w14:textId="77777777" w:rsidR="00AF718B" w:rsidRPr="00111F03" w:rsidRDefault="00AF718B" w:rsidP="00AF718B">
            <w:pPr>
              <w:cnfStyle w:val="000000100000" w:firstRow="0" w:lastRow="0" w:firstColumn="0" w:lastColumn="0" w:oddVBand="0" w:evenVBand="0" w:oddHBand="1" w:evenHBand="0"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1B4C0240" w14:textId="77777777" w:rsidR="00AF718B" w:rsidRPr="00111F03" w:rsidRDefault="00AF718B" w:rsidP="00AF718B">
            <w:pPr>
              <w:cnfStyle w:val="000000100000" w:firstRow="0" w:lastRow="0" w:firstColumn="0" w:lastColumn="0" w:oddVBand="0" w:evenVBand="0" w:oddHBand="1" w:evenHBand="0" w:firstRowFirstColumn="0" w:firstRowLastColumn="0" w:lastRowFirstColumn="0" w:lastRowLastColumn="0"/>
            </w:pPr>
          </w:p>
        </w:tc>
      </w:tr>
      <w:tr w:rsidR="00AF718B" w:rsidRPr="00111F03" w14:paraId="5DD63C2C" w14:textId="77777777" w:rsidTr="002D1FC4">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6BA7149F" w14:textId="77777777" w:rsidR="00AF718B" w:rsidRPr="00111F03" w:rsidRDefault="00AF718B" w:rsidP="00AF718B">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03CF0EAD" w14:textId="7ECF3ECC" w:rsidR="00AF718B" w:rsidRPr="00111F03" w:rsidRDefault="00AF718B" w:rsidP="00AF718B">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bCs/>
                <w:sz w:val="20"/>
                <w:szCs w:val="20"/>
              </w:rPr>
            </w:pPr>
            <w:r w:rsidRPr="00111F03">
              <w:rPr>
                <w:bCs/>
                <w:sz w:val="20"/>
                <w:szCs w:val="20"/>
              </w:rPr>
              <w:t>Putting Jesus’ moral and spiritual teaching into practice.</w:t>
            </w:r>
          </w:p>
        </w:tc>
        <w:tc>
          <w:tcPr>
            <w:tcW w:w="1260" w:type="dxa"/>
            <w:tcBorders>
              <w:top w:val="none" w:sz="0" w:space="0" w:color="auto"/>
              <w:left w:val="none" w:sz="0" w:space="0" w:color="auto"/>
              <w:bottom w:val="none" w:sz="0" w:space="0" w:color="auto"/>
              <w:right w:val="none" w:sz="0" w:space="0" w:color="auto"/>
            </w:tcBorders>
          </w:tcPr>
          <w:p w14:paraId="3972C084" w14:textId="77777777" w:rsidR="00AF718B" w:rsidRPr="00111F03" w:rsidRDefault="00AF718B" w:rsidP="00AF718B">
            <w:pPr>
              <w:cnfStyle w:val="000000010000" w:firstRow="0" w:lastRow="0" w:firstColumn="0" w:lastColumn="0" w:oddVBand="0" w:evenVBand="0" w:oddHBand="0" w:evenHBand="1"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02504E3D" w14:textId="77777777" w:rsidR="00AF718B" w:rsidRPr="00111F03" w:rsidRDefault="00AF718B" w:rsidP="00AF718B">
            <w:pPr>
              <w:cnfStyle w:val="000000010000" w:firstRow="0" w:lastRow="0" w:firstColumn="0" w:lastColumn="0" w:oddVBand="0" w:evenVBand="0" w:oddHBand="0" w:evenHBand="1" w:firstRowFirstColumn="0" w:firstRowLastColumn="0" w:lastRowFirstColumn="0" w:lastRowLastColumn="0"/>
            </w:pPr>
          </w:p>
        </w:tc>
      </w:tr>
      <w:tr w:rsidR="004C3187" w:rsidRPr="00111F03" w14:paraId="4F5C8B8E" w14:textId="77777777" w:rsidTr="002D1FC4">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21FBDBDC" w14:textId="77777777" w:rsidR="00AF718B" w:rsidRPr="00111F03" w:rsidRDefault="00AF718B" w:rsidP="00AF718B">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562E3ED1" w14:textId="2C62A8BE" w:rsidR="00AF718B" w:rsidRPr="00111F03" w:rsidRDefault="00AF718B" w:rsidP="00AF718B">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bCs/>
                <w:sz w:val="20"/>
                <w:szCs w:val="20"/>
              </w:rPr>
            </w:pPr>
            <w:r w:rsidRPr="00111F03">
              <w:rPr>
                <w:bCs/>
                <w:sz w:val="20"/>
                <w:szCs w:val="20"/>
              </w:rPr>
              <w:t>Serving the poor and marginalized.</w:t>
            </w:r>
          </w:p>
        </w:tc>
        <w:tc>
          <w:tcPr>
            <w:tcW w:w="1260" w:type="dxa"/>
            <w:tcBorders>
              <w:top w:val="none" w:sz="0" w:space="0" w:color="auto"/>
              <w:left w:val="none" w:sz="0" w:space="0" w:color="auto"/>
              <w:bottom w:val="none" w:sz="0" w:space="0" w:color="auto"/>
              <w:right w:val="none" w:sz="0" w:space="0" w:color="auto"/>
            </w:tcBorders>
          </w:tcPr>
          <w:p w14:paraId="472CC519" w14:textId="77777777" w:rsidR="00AF718B" w:rsidRPr="00111F03" w:rsidRDefault="00AF718B" w:rsidP="00AF718B">
            <w:pPr>
              <w:cnfStyle w:val="000000100000" w:firstRow="0" w:lastRow="0" w:firstColumn="0" w:lastColumn="0" w:oddVBand="0" w:evenVBand="0" w:oddHBand="1" w:evenHBand="0"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1B921C83" w14:textId="77777777" w:rsidR="00AF718B" w:rsidRPr="00111F03" w:rsidRDefault="00AF718B" w:rsidP="00AF718B">
            <w:pPr>
              <w:cnfStyle w:val="000000100000" w:firstRow="0" w:lastRow="0" w:firstColumn="0" w:lastColumn="0" w:oddVBand="0" w:evenVBand="0" w:oddHBand="1" w:evenHBand="0" w:firstRowFirstColumn="0" w:firstRowLastColumn="0" w:lastRowFirstColumn="0" w:lastRowLastColumn="0"/>
            </w:pPr>
          </w:p>
        </w:tc>
      </w:tr>
      <w:tr w:rsidR="00AF718B" w:rsidRPr="00111F03" w14:paraId="71440AAB" w14:textId="77777777" w:rsidTr="002D1FC4">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7DE78887" w14:textId="77777777" w:rsidR="00AF718B" w:rsidRPr="00111F03" w:rsidRDefault="00AF718B" w:rsidP="00AF718B">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366D9409" w14:textId="5A5A2639" w:rsidR="00AF718B" w:rsidRPr="00111F03" w:rsidRDefault="00AF718B" w:rsidP="00AF718B">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bCs/>
                <w:sz w:val="20"/>
                <w:szCs w:val="20"/>
              </w:rPr>
            </w:pPr>
            <w:r w:rsidRPr="00111F03">
              <w:rPr>
                <w:bCs/>
                <w:sz w:val="20"/>
                <w:szCs w:val="20"/>
              </w:rPr>
              <w:t>Fulfilling responsibility for the mission of evangelization.</w:t>
            </w:r>
          </w:p>
        </w:tc>
        <w:tc>
          <w:tcPr>
            <w:tcW w:w="1260" w:type="dxa"/>
            <w:tcBorders>
              <w:top w:val="none" w:sz="0" w:space="0" w:color="auto"/>
              <w:left w:val="none" w:sz="0" w:space="0" w:color="auto"/>
              <w:bottom w:val="none" w:sz="0" w:space="0" w:color="auto"/>
              <w:right w:val="none" w:sz="0" w:space="0" w:color="auto"/>
            </w:tcBorders>
          </w:tcPr>
          <w:p w14:paraId="24D4F3D0" w14:textId="77777777" w:rsidR="00AF718B" w:rsidRPr="00111F03" w:rsidRDefault="00AF718B" w:rsidP="00AF718B">
            <w:pPr>
              <w:cnfStyle w:val="000000010000" w:firstRow="0" w:lastRow="0" w:firstColumn="0" w:lastColumn="0" w:oddVBand="0" w:evenVBand="0" w:oddHBand="0" w:evenHBand="1"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189A4489" w14:textId="77777777" w:rsidR="00AF718B" w:rsidRPr="00111F03" w:rsidRDefault="00AF718B" w:rsidP="00AF718B">
            <w:pPr>
              <w:cnfStyle w:val="000000010000" w:firstRow="0" w:lastRow="0" w:firstColumn="0" w:lastColumn="0" w:oddVBand="0" w:evenVBand="0" w:oddHBand="0" w:evenHBand="1" w:firstRowFirstColumn="0" w:firstRowLastColumn="0" w:lastRowFirstColumn="0" w:lastRowLastColumn="0"/>
            </w:pPr>
          </w:p>
        </w:tc>
      </w:tr>
      <w:tr w:rsidR="004C3187" w:rsidRPr="00111F03" w14:paraId="37D0BBD5" w14:textId="77777777" w:rsidTr="002D1FC4">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65412DCC" w14:textId="77777777" w:rsidR="00AF718B" w:rsidRPr="00111F03" w:rsidRDefault="00AF718B" w:rsidP="00AF718B">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1086E253" w14:textId="5DC2A6BB" w:rsidR="00AF718B" w:rsidRPr="00111F03" w:rsidRDefault="00AF718B" w:rsidP="00AF718B">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bCs/>
                <w:sz w:val="20"/>
                <w:szCs w:val="20"/>
              </w:rPr>
            </w:pPr>
            <w:r w:rsidRPr="00111F03">
              <w:rPr>
                <w:bCs/>
                <w:sz w:val="20"/>
                <w:szCs w:val="20"/>
              </w:rPr>
              <w:t>Fulfilling responsibility for stewardship.</w:t>
            </w:r>
          </w:p>
        </w:tc>
        <w:tc>
          <w:tcPr>
            <w:tcW w:w="1260" w:type="dxa"/>
            <w:tcBorders>
              <w:top w:val="none" w:sz="0" w:space="0" w:color="auto"/>
              <w:left w:val="none" w:sz="0" w:space="0" w:color="auto"/>
              <w:bottom w:val="none" w:sz="0" w:space="0" w:color="auto"/>
              <w:right w:val="none" w:sz="0" w:space="0" w:color="auto"/>
            </w:tcBorders>
          </w:tcPr>
          <w:p w14:paraId="21A53D41" w14:textId="77777777" w:rsidR="00AF718B" w:rsidRPr="00111F03" w:rsidRDefault="00AF718B" w:rsidP="00AF718B">
            <w:pPr>
              <w:cnfStyle w:val="000000100000" w:firstRow="0" w:lastRow="0" w:firstColumn="0" w:lastColumn="0" w:oddVBand="0" w:evenVBand="0" w:oddHBand="1" w:evenHBand="0"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5B2BBBCE" w14:textId="77777777" w:rsidR="00AF718B" w:rsidRPr="00111F03" w:rsidRDefault="00AF718B" w:rsidP="00AF718B">
            <w:pPr>
              <w:cnfStyle w:val="000000100000" w:firstRow="0" w:lastRow="0" w:firstColumn="0" w:lastColumn="0" w:oddVBand="0" w:evenVBand="0" w:oddHBand="1" w:evenHBand="0" w:firstRowFirstColumn="0" w:firstRowLastColumn="0" w:lastRowFirstColumn="0" w:lastRowLastColumn="0"/>
            </w:pPr>
          </w:p>
        </w:tc>
      </w:tr>
      <w:tr w:rsidR="00AF718B" w:rsidRPr="00111F03" w14:paraId="29543857" w14:textId="77777777" w:rsidTr="002D1FC4">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751EE1B0" w14:textId="77777777" w:rsidR="00AF718B" w:rsidRPr="00111F03" w:rsidRDefault="00AF718B" w:rsidP="00AF718B">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1F0218FB" w14:textId="77777777" w:rsidR="00AF718B" w:rsidRPr="00111F03" w:rsidRDefault="00AF718B" w:rsidP="00AF718B">
            <w:pPr>
              <w:pStyle w:val="ListParagraph"/>
              <w:numPr>
                <w:ilvl w:val="0"/>
                <w:numId w:val="1"/>
              </w:numPr>
              <w:ind w:left="288" w:hanging="288"/>
              <w:cnfStyle w:val="000000010000" w:firstRow="0" w:lastRow="0" w:firstColumn="0" w:lastColumn="0" w:oddVBand="0" w:evenVBand="0" w:oddHBand="0" w:evenHBand="1" w:firstRowFirstColumn="0" w:firstRowLastColumn="0" w:lastRowFirstColumn="0" w:lastRowLastColumn="0"/>
              <w:rPr>
                <w:b/>
                <w:bCs/>
              </w:rPr>
            </w:pPr>
            <w:r w:rsidRPr="00111F03">
              <w:rPr>
                <w:b/>
                <w:bCs/>
                <w:sz w:val="22"/>
                <w:szCs w:val="22"/>
              </w:rPr>
              <w:t>Prayer in the Life of a Believer</w:t>
            </w:r>
          </w:p>
          <w:p w14:paraId="3CC505EA" w14:textId="0071FC7B" w:rsidR="00AF718B" w:rsidRPr="00111F03" w:rsidRDefault="00AF718B" w:rsidP="00AF718B">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bCs/>
                <w:sz w:val="20"/>
                <w:szCs w:val="20"/>
              </w:rPr>
            </w:pPr>
            <w:r w:rsidRPr="00111F03">
              <w:rPr>
                <w:bCs/>
                <w:sz w:val="20"/>
                <w:szCs w:val="20"/>
              </w:rPr>
              <w:t>God calls every individual to a vital relationship with him experienced in prayer (CCC</w:t>
            </w:r>
            <w:r w:rsidR="000471A2">
              <w:rPr>
                <w:bCs/>
                <w:sz w:val="20"/>
                <w:szCs w:val="20"/>
              </w:rPr>
              <w:t xml:space="preserve"> </w:t>
            </w:r>
            <w:r w:rsidRPr="00111F03">
              <w:rPr>
                <w:bCs/>
                <w:sz w:val="20"/>
                <w:szCs w:val="20"/>
              </w:rPr>
              <w:t>2558).</w:t>
            </w:r>
          </w:p>
        </w:tc>
        <w:tc>
          <w:tcPr>
            <w:tcW w:w="1260" w:type="dxa"/>
            <w:tcBorders>
              <w:top w:val="none" w:sz="0" w:space="0" w:color="auto"/>
              <w:left w:val="none" w:sz="0" w:space="0" w:color="auto"/>
              <w:bottom w:val="none" w:sz="0" w:space="0" w:color="auto"/>
              <w:right w:val="none" w:sz="0" w:space="0" w:color="auto"/>
            </w:tcBorders>
          </w:tcPr>
          <w:p w14:paraId="6D80A7EA" w14:textId="77777777" w:rsidR="00AF718B" w:rsidRPr="00111F03" w:rsidRDefault="00AF718B" w:rsidP="00AF718B">
            <w:pPr>
              <w:cnfStyle w:val="000000010000" w:firstRow="0" w:lastRow="0" w:firstColumn="0" w:lastColumn="0" w:oddVBand="0" w:evenVBand="0" w:oddHBand="0" w:evenHBand="1"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7BB6A7E7" w14:textId="77777777" w:rsidR="00AF718B" w:rsidRPr="00111F03" w:rsidRDefault="00AF718B" w:rsidP="00AF718B">
            <w:pPr>
              <w:cnfStyle w:val="000000010000" w:firstRow="0" w:lastRow="0" w:firstColumn="0" w:lastColumn="0" w:oddVBand="0" w:evenVBand="0" w:oddHBand="0" w:evenHBand="1" w:firstRowFirstColumn="0" w:firstRowLastColumn="0" w:lastRowFirstColumn="0" w:lastRowLastColumn="0"/>
            </w:pPr>
          </w:p>
        </w:tc>
      </w:tr>
      <w:tr w:rsidR="004C3187" w:rsidRPr="00111F03" w14:paraId="0FB343FA" w14:textId="77777777" w:rsidTr="002D1FC4">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14482F55" w14:textId="77777777" w:rsidR="00AF718B" w:rsidRPr="00111F03" w:rsidRDefault="00AF718B" w:rsidP="00AF718B">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304C8335" w14:textId="782015BF" w:rsidR="00AF718B" w:rsidRPr="00111F03" w:rsidRDefault="00AF718B" w:rsidP="00AF718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b/>
                <w:bCs/>
                <w:sz w:val="22"/>
                <w:szCs w:val="22"/>
              </w:rPr>
            </w:pPr>
            <w:r w:rsidRPr="00111F03">
              <w:rPr>
                <w:bCs/>
                <w:sz w:val="20"/>
                <w:szCs w:val="20"/>
              </w:rPr>
              <w:t>Developing intimacy and communion with Jesus Christ through prayer is an essential aspect in the life of a believer or disciple (CT</w:t>
            </w:r>
            <w:r w:rsidR="000471A2">
              <w:rPr>
                <w:bCs/>
                <w:sz w:val="20"/>
                <w:szCs w:val="20"/>
              </w:rPr>
              <w:t xml:space="preserve"> </w:t>
            </w:r>
            <w:r w:rsidRPr="00111F03">
              <w:rPr>
                <w:bCs/>
                <w:sz w:val="20"/>
                <w:szCs w:val="20"/>
              </w:rPr>
              <w:t>5; GDC</w:t>
            </w:r>
            <w:r w:rsidR="000471A2">
              <w:rPr>
                <w:bCs/>
                <w:sz w:val="20"/>
                <w:szCs w:val="20"/>
              </w:rPr>
              <w:t xml:space="preserve"> </w:t>
            </w:r>
            <w:r w:rsidRPr="00111F03">
              <w:rPr>
                <w:bCs/>
                <w:sz w:val="20"/>
                <w:szCs w:val="20"/>
              </w:rPr>
              <w:t xml:space="preserve">80; </w:t>
            </w:r>
            <w:proofErr w:type="gramStart"/>
            <w:r w:rsidRPr="00111F03">
              <w:rPr>
                <w:bCs/>
                <w:sz w:val="20"/>
                <w:szCs w:val="20"/>
              </w:rPr>
              <w:t>NDC,  §</w:t>
            </w:r>
            <w:proofErr w:type="gramEnd"/>
            <w:r w:rsidRPr="00111F03">
              <w:rPr>
                <w:bCs/>
                <w:sz w:val="20"/>
                <w:szCs w:val="20"/>
              </w:rPr>
              <w:t>19B; CCC</w:t>
            </w:r>
            <w:r w:rsidR="000471A2">
              <w:rPr>
                <w:bCs/>
                <w:sz w:val="20"/>
                <w:szCs w:val="20"/>
              </w:rPr>
              <w:t xml:space="preserve"> </w:t>
            </w:r>
            <w:r w:rsidRPr="00111F03">
              <w:rPr>
                <w:bCs/>
                <w:sz w:val="20"/>
                <w:szCs w:val="20"/>
              </w:rPr>
              <w:t>2560).</w:t>
            </w:r>
          </w:p>
        </w:tc>
        <w:tc>
          <w:tcPr>
            <w:tcW w:w="1260" w:type="dxa"/>
            <w:tcBorders>
              <w:top w:val="none" w:sz="0" w:space="0" w:color="auto"/>
              <w:left w:val="none" w:sz="0" w:space="0" w:color="auto"/>
              <w:bottom w:val="none" w:sz="0" w:space="0" w:color="auto"/>
              <w:right w:val="none" w:sz="0" w:space="0" w:color="auto"/>
            </w:tcBorders>
          </w:tcPr>
          <w:p w14:paraId="02524BFE" w14:textId="77777777" w:rsidR="00AF718B" w:rsidRPr="00111F03" w:rsidRDefault="00AF718B" w:rsidP="00AF718B">
            <w:pPr>
              <w:cnfStyle w:val="000000100000" w:firstRow="0" w:lastRow="0" w:firstColumn="0" w:lastColumn="0" w:oddVBand="0" w:evenVBand="0" w:oddHBand="1" w:evenHBand="0"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2A3A0A8B" w14:textId="77777777" w:rsidR="00AF718B" w:rsidRPr="00111F03" w:rsidRDefault="00AF718B" w:rsidP="00AF718B">
            <w:pPr>
              <w:cnfStyle w:val="000000100000" w:firstRow="0" w:lastRow="0" w:firstColumn="0" w:lastColumn="0" w:oddVBand="0" w:evenVBand="0" w:oddHBand="1" w:evenHBand="0" w:firstRowFirstColumn="0" w:firstRowLastColumn="0" w:lastRowFirstColumn="0" w:lastRowLastColumn="0"/>
            </w:pPr>
          </w:p>
        </w:tc>
      </w:tr>
      <w:tr w:rsidR="00AF718B" w:rsidRPr="00111F03" w14:paraId="370E64F9" w14:textId="77777777" w:rsidTr="002D1FC4">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2BD873A4" w14:textId="77777777" w:rsidR="00AF718B" w:rsidRPr="00111F03" w:rsidRDefault="00AF718B" w:rsidP="00AF718B">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3E446B1D" w14:textId="581BD3FF" w:rsidR="00AF718B" w:rsidRPr="00111F03" w:rsidRDefault="00AF718B" w:rsidP="00AF718B">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bCs/>
                <w:sz w:val="20"/>
                <w:szCs w:val="20"/>
              </w:rPr>
            </w:pPr>
            <w:r w:rsidRPr="00111F03">
              <w:rPr>
                <w:bCs/>
                <w:sz w:val="20"/>
                <w:szCs w:val="20"/>
              </w:rPr>
              <w:t>Scripture is a source and guide for prayer (CCC</w:t>
            </w:r>
            <w:r w:rsidR="000471A2">
              <w:rPr>
                <w:bCs/>
                <w:sz w:val="20"/>
                <w:szCs w:val="20"/>
              </w:rPr>
              <w:t xml:space="preserve"> </w:t>
            </w:r>
            <w:r w:rsidRPr="00111F03">
              <w:rPr>
                <w:bCs/>
                <w:sz w:val="20"/>
                <w:szCs w:val="20"/>
              </w:rPr>
              <w:t>2567-2589, 2653-2654).</w:t>
            </w:r>
          </w:p>
          <w:p w14:paraId="29D920F0" w14:textId="378BCAE8" w:rsidR="00AF718B" w:rsidRPr="00111F03" w:rsidRDefault="00AF718B" w:rsidP="00AF718B">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bCs/>
                <w:sz w:val="20"/>
                <w:szCs w:val="20"/>
              </w:rPr>
            </w:pPr>
            <w:r w:rsidRPr="00111F03">
              <w:rPr>
                <w:bCs/>
                <w:sz w:val="20"/>
                <w:szCs w:val="20"/>
              </w:rPr>
              <w:t xml:space="preserve">Scripture is a source, in that many prayers come out of the Bible or are partly based on Scriptural passages or events: Mass prayers and dialogues, psalms and canticles, Our Father, Hail Mary, </w:t>
            </w:r>
            <w:r w:rsidRPr="00111F03">
              <w:rPr>
                <w:bCs/>
                <w:i/>
                <w:sz w:val="20"/>
                <w:szCs w:val="20"/>
              </w:rPr>
              <w:t>Angelus</w:t>
            </w:r>
            <w:r w:rsidRPr="00111F03">
              <w:rPr>
                <w:bCs/>
                <w:sz w:val="20"/>
                <w:szCs w:val="20"/>
              </w:rPr>
              <w:t xml:space="preserve"> (CCC</w:t>
            </w:r>
            <w:r w:rsidR="000471A2">
              <w:rPr>
                <w:bCs/>
                <w:sz w:val="20"/>
                <w:szCs w:val="20"/>
              </w:rPr>
              <w:t xml:space="preserve"> </w:t>
            </w:r>
            <w:r w:rsidRPr="00111F03">
              <w:rPr>
                <w:bCs/>
                <w:sz w:val="20"/>
                <w:szCs w:val="20"/>
              </w:rPr>
              <w:t>2673-2679).</w:t>
            </w:r>
          </w:p>
        </w:tc>
        <w:tc>
          <w:tcPr>
            <w:tcW w:w="1260" w:type="dxa"/>
            <w:tcBorders>
              <w:top w:val="none" w:sz="0" w:space="0" w:color="auto"/>
              <w:left w:val="none" w:sz="0" w:space="0" w:color="auto"/>
              <w:bottom w:val="none" w:sz="0" w:space="0" w:color="auto"/>
              <w:right w:val="none" w:sz="0" w:space="0" w:color="auto"/>
            </w:tcBorders>
          </w:tcPr>
          <w:p w14:paraId="09D1602C" w14:textId="77777777" w:rsidR="00AF718B" w:rsidRPr="00111F03" w:rsidRDefault="00AF718B" w:rsidP="00AF718B">
            <w:pPr>
              <w:cnfStyle w:val="000000010000" w:firstRow="0" w:lastRow="0" w:firstColumn="0" w:lastColumn="0" w:oddVBand="0" w:evenVBand="0" w:oddHBand="0" w:evenHBand="1"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40632850" w14:textId="77777777" w:rsidR="00AF718B" w:rsidRPr="00111F03" w:rsidRDefault="00AF718B" w:rsidP="00AF718B">
            <w:pPr>
              <w:cnfStyle w:val="000000010000" w:firstRow="0" w:lastRow="0" w:firstColumn="0" w:lastColumn="0" w:oddVBand="0" w:evenVBand="0" w:oddHBand="0" w:evenHBand="1" w:firstRowFirstColumn="0" w:firstRowLastColumn="0" w:lastRowFirstColumn="0" w:lastRowLastColumn="0"/>
            </w:pPr>
          </w:p>
        </w:tc>
      </w:tr>
      <w:tr w:rsidR="004C3187" w:rsidRPr="00111F03" w14:paraId="33F8287E" w14:textId="77777777" w:rsidTr="002D1FC4">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7FDFD612" w14:textId="77777777" w:rsidR="00AF718B" w:rsidRPr="00111F03" w:rsidRDefault="00AF718B" w:rsidP="00AF718B">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49245B16" w14:textId="52364A95" w:rsidR="00AF718B" w:rsidRPr="00111F03" w:rsidRDefault="00AF718B" w:rsidP="00AF718B">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bCs/>
                <w:sz w:val="20"/>
                <w:szCs w:val="20"/>
              </w:rPr>
            </w:pPr>
            <w:r w:rsidRPr="00111F03">
              <w:rPr>
                <w:bCs/>
                <w:sz w:val="20"/>
                <w:szCs w:val="20"/>
              </w:rPr>
              <w:t>Scripture is a guide, in that it gives us models of praying in biblical figures and teaches us about prayer.</w:t>
            </w:r>
          </w:p>
        </w:tc>
        <w:tc>
          <w:tcPr>
            <w:tcW w:w="1260" w:type="dxa"/>
            <w:tcBorders>
              <w:top w:val="none" w:sz="0" w:space="0" w:color="auto"/>
              <w:left w:val="none" w:sz="0" w:space="0" w:color="auto"/>
              <w:bottom w:val="none" w:sz="0" w:space="0" w:color="auto"/>
              <w:right w:val="none" w:sz="0" w:space="0" w:color="auto"/>
            </w:tcBorders>
          </w:tcPr>
          <w:p w14:paraId="12C74039" w14:textId="77777777" w:rsidR="00AF718B" w:rsidRPr="00111F03" w:rsidRDefault="00AF718B" w:rsidP="00AF718B">
            <w:pPr>
              <w:cnfStyle w:val="000000100000" w:firstRow="0" w:lastRow="0" w:firstColumn="0" w:lastColumn="0" w:oddVBand="0" w:evenVBand="0" w:oddHBand="1" w:evenHBand="0"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00F78D66" w14:textId="77777777" w:rsidR="00AF718B" w:rsidRPr="00111F03" w:rsidRDefault="00AF718B" w:rsidP="00AF718B">
            <w:pPr>
              <w:cnfStyle w:val="000000100000" w:firstRow="0" w:lastRow="0" w:firstColumn="0" w:lastColumn="0" w:oddVBand="0" w:evenVBand="0" w:oddHBand="1" w:evenHBand="0" w:firstRowFirstColumn="0" w:firstRowLastColumn="0" w:lastRowFirstColumn="0" w:lastRowLastColumn="0"/>
            </w:pPr>
          </w:p>
        </w:tc>
      </w:tr>
      <w:tr w:rsidR="00AF718B" w:rsidRPr="00111F03" w14:paraId="255678FB" w14:textId="77777777" w:rsidTr="002D1FC4">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2D3372E5" w14:textId="77777777" w:rsidR="00AF718B" w:rsidRPr="00111F03" w:rsidRDefault="00AF718B" w:rsidP="00AF718B">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29CB8AC4" w14:textId="016BFC25" w:rsidR="00AF718B" w:rsidRPr="00111F03" w:rsidRDefault="00AF718B" w:rsidP="00AF718B">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bCs/>
                <w:sz w:val="20"/>
                <w:szCs w:val="20"/>
              </w:rPr>
            </w:pPr>
            <w:r w:rsidRPr="00111F03">
              <w:rPr>
                <w:bCs/>
                <w:i/>
                <w:sz w:val="20"/>
                <w:szCs w:val="20"/>
              </w:rPr>
              <w:t xml:space="preserve">Lectio </w:t>
            </w:r>
            <w:proofErr w:type="spellStart"/>
            <w:r w:rsidRPr="00111F03">
              <w:rPr>
                <w:bCs/>
                <w:i/>
                <w:sz w:val="20"/>
                <w:szCs w:val="20"/>
              </w:rPr>
              <w:t>divina</w:t>
            </w:r>
            <w:proofErr w:type="spellEnd"/>
            <w:r w:rsidRPr="00111F03">
              <w:rPr>
                <w:bCs/>
                <w:sz w:val="20"/>
                <w:szCs w:val="20"/>
              </w:rPr>
              <w:t xml:space="preserve"> is a way of praying on the Word of God.</w:t>
            </w:r>
          </w:p>
        </w:tc>
        <w:tc>
          <w:tcPr>
            <w:tcW w:w="1260" w:type="dxa"/>
            <w:tcBorders>
              <w:top w:val="none" w:sz="0" w:space="0" w:color="auto"/>
              <w:left w:val="none" w:sz="0" w:space="0" w:color="auto"/>
              <w:bottom w:val="none" w:sz="0" w:space="0" w:color="auto"/>
              <w:right w:val="none" w:sz="0" w:space="0" w:color="auto"/>
            </w:tcBorders>
          </w:tcPr>
          <w:p w14:paraId="0097574D" w14:textId="77777777" w:rsidR="00AF718B" w:rsidRPr="00111F03" w:rsidRDefault="00AF718B" w:rsidP="00AF718B">
            <w:pPr>
              <w:cnfStyle w:val="000000010000" w:firstRow="0" w:lastRow="0" w:firstColumn="0" w:lastColumn="0" w:oddVBand="0" w:evenVBand="0" w:oddHBand="0" w:evenHBand="1"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48FCCD22" w14:textId="77777777" w:rsidR="00AF718B" w:rsidRPr="00111F03" w:rsidRDefault="00AF718B" w:rsidP="00AF718B">
            <w:pPr>
              <w:cnfStyle w:val="000000010000" w:firstRow="0" w:lastRow="0" w:firstColumn="0" w:lastColumn="0" w:oddVBand="0" w:evenVBand="0" w:oddHBand="0" w:evenHBand="1" w:firstRowFirstColumn="0" w:firstRowLastColumn="0" w:lastRowFirstColumn="0" w:lastRowLastColumn="0"/>
            </w:pPr>
          </w:p>
        </w:tc>
      </w:tr>
      <w:tr w:rsidR="004C3187" w:rsidRPr="00111F03" w14:paraId="42944DCD" w14:textId="77777777" w:rsidTr="002D1FC4">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2010F2DB" w14:textId="77777777" w:rsidR="00AF718B" w:rsidRPr="00111F03" w:rsidRDefault="00AF718B" w:rsidP="00AF718B">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45418C2E" w14:textId="117690CD" w:rsidR="00AF718B" w:rsidRPr="00111F03" w:rsidRDefault="00AF718B" w:rsidP="00AF718B">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bCs/>
                <w:i/>
                <w:sz w:val="20"/>
                <w:szCs w:val="20"/>
              </w:rPr>
            </w:pPr>
            <w:r w:rsidRPr="00111F03">
              <w:rPr>
                <w:bCs/>
                <w:sz w:val="20"/>
                <w:szCs w:val="20"/>
              </w:rPr>
              <w:t>Expressions of prayer can be vocal, meditative, or contemplative (CCC</w:t>
            </w:r>
            <w:r w:rsidR="000471A2">
              <w:rPr>
                <w:bCs/>
                <w:sz w:val="20"/>
                <w:szCs w:val="20"/>
              </w:rPr>
              <w:t xml:space="preserve"> </w:t>
            </w:r>
            <w:r w:rsidRPr="00111F03">
              <w:rPr>
                <w:bCs/>
                <w:sz w:val="20"/>
                <w:szCs w:val="20"/>
              </w:rPr>
              <w:t>2700-2724).</w:t>
            </w:r>
          </w:p>
        </w:tc>
        <w:tc>
          <w:tcPr>
            <w:tcW w:w="1260" w:type="dxa"/>
            <w:tcBorders>
              <w:top w:val="none" w:sz="0" w:space="0" w:color="auto"/>
              <w:left w:val="none" w:sz="0" w:space="0" w:color="auto"/>
              <w:bottom w:val="none" w:sz="0" w:space="0" w:color="auto"/>
              <w:right w:val="none" w:sz="0" w:space="0" w:color="auto"/>
            </w:tcBorders>
          </w:tcPr>
          <w:p w14:paraId="7EABABA1" w14:textId="77777777" w:rsidR="00AF718B" w:rsidRPr="00111F03" w:rsidRDefault="00AF718B" w:rsidP="00AF718B">
            <w:pPr>
              <w:cnfStyle w:val="000000100000" w:firstRow="0" w:lastRow="0" w:firstColumn="0" w:lastColumn="0" w:oddVBand="0" w:evenVBand="0" w:oddHBand="1" w:evenHBand="0"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1AE44769" w14:textId="77777777" w:rsidR="00AF718B" w:rsidRPr="00111F03" w:rsidRDefault="00AF718B" w:rsidP="00AF718B">
            <w:pPr>
              <w:cnfStyle w:val="000000100000" w:firstRow="0" w:lastRow="0" w:firstColumn="0" w:lastColumn="0" w:oddVBand="0" w:evenVBand="0" w:oddHBand="1" w:evenHBand="0" w:firstRowFirstColumn="0" w:firstRowLastColumn="0" w:lastRowFirstColumn="0" w:lastRowLastColumn="0"/>
            </w:pPr>
          </w:p>
        </w:tc>
      </w:tr>
      <w:tr w:rsidR="004C3187" w:rsidRPr="00111F03" w14:paraId="0619C61D" w14:textId="77777777" w:rsidTr="002D1FC4">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2F17233C" w14:textId="77777777" w:rsidR="004C3187" w:rsidRPr="00111F03" w:rsidRDefault="004C3187" w:rsidP="004C3187">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25AF9216" w14:textId="1CF7CBA8" w:rsidR="004C3187" w:rsidRPr="00111F03" w:rsidRDefault="004C3187" w:rsidP="004C3187">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bCs/>
                <w:sz w:val="20"/>
                <w:szCs w:val="20"/>
              </w:rPr>
            </w:pPr>
            <w:r w:rsidRPr="00111F03">
              <w:rPr>
                <w:bCs/>
                <w:sz w:val="20"/>
                <w:szCs w:val="20"/>
              </w:rPr>
              <w:t>The forms of prayer are blessing, adoration, petition, intercession, thanksgiving, and praise (CCC</w:t>
            </w:r>
            <w:r w:rsidR="000471A2">
              <w:rPr>
                <w:bCs/>
                <w:sz w:val="20"/>
                <w:szCs w:val="20"/>
              </w:rPr>
              <w:t xml:space="preserve"> </w:t>
            </w:r>
            <w:r w:rsidRPr="00111F03">
              <w:rPr>
                <w:bCs/>
                <w:sz w:val="20"/>
                <w:szCs w:val="20"/>
              </w:rPr>
              <w:t>2626-2649).</w:t>
            </w:r>
          </w:p>
        </w:tc>
        <w:tc>
          <w:tcPr>
            <w:tcW w:w="1260" w:type="dxa"/>
            <w:tcBorders>
              <w:top w:val="none" w:sz="0" w:space="0" w:color="auto"/>
              <w:left w:val="none" w:sz="0" w:space="0" w:color="auto"/>
              <w:bottom w:val="none" w:sz="0" w:space="0" w:color="auto"/>
              <w:right w:val="none" w:sz="0" w:space="0" w:color="auto"/>
            </w:tcBorders>
          </w:tcPr>
          <w:p w14:paraId="5B840EF0" w14:textId="77777777" w:rsidR="004C3187" w:rsidRPr="00111F03" w:rsidRDefault="004C3187" w:rsidP="004C3187">
            <w:pPr>
              <w:cnfStyle w:val="000000010000" w:firstRow="0" w:lastRow="0" w:firstColumn="0" w:lastColumn="0" w:oddVBand="0" w:evenVBand="0" w:oddHBand="0" w:evenHBand="1"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743DE8D2" w14:textId="77777777" w:rsidR="004C3187" w:rsidRPr="00111F03" w:rsidRDefault="004C3187" w:rsidP="004C3187">
            <w:pPr>
              <w:cnfStyle w:val="000000010000" w:firstRow="0" w:lastRow="0" w:firstColumn="0" w:lastColumn="0" w:oddVBand="0" w:evenVBand="0" w:oddHBand="0" w:evenHBand="1" w:firstRowFirstColumn="0" w:firstRowLastColumn="0" w:lastRowFirstColumn="0" w:lastRowLastColumn="0"/>
            </w:pPr>
          </w:p>
        </w:tc>
      </w:tr>
      <w:tr w:rsidR="004C3187" w:rsidRPr="00111F03" w14:paraId="7382D10E" w14:textId="77777777" w:rsidTr="002D1FC4">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6F7D84ED" w14:textId="77777777" w:rsidR="004C3187" w:rsidRPr="00111F03" w:rsidRDefault="004C3187" w:rsidP="004C3187">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3D61645F" w14:textId="3B84906B" w:rsidR="004C3187" w:rsidRPr="00111F03" w:rsidRDefault="004C3187" w:rsidP="004C3187">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bCs/>
                <w:sz w:val="20"/>
                <w:szCs w:val="20"/>
              </w:rPr>
            </w:pPr>
            <w:r w:rsidRPr="00111F03">
              <w:rPr>
                <w:sz w:val="20"/>
                <w:szCs w:val="20"/>
              </w:rPr>
              <w:t>Prayer requires effort and commitment (CCC</w:t>
            </w:r>
            <w:r w:rsidR="000471A2">
              <w:rPr>
                <w:sz w:val="20"/>
                <w:szCs w:val="20"/>
              </w:rPr>
              <w:t xml:space="preserve"> </w:t>
            </w:r>
            <w:r w:rsidRPr="00111F03">
              <w:rPr>
                <w:sz w:val="20"/>
                <w:szCs w:val="20"/>
              </w:rPr>
              <w:t>2729-2745).</w:t>
            </w:r>
          </w:p>
        </w:tc>
        <w:tc>
          <w:tcPr>
            <w:tcW w:w="1260" w:type="dxa"/>
            <w:tcBorders>
              <w:top w:val="none" w:sz="0" w:space="0" w:color="auto"/>
              <w:left w:val="none" w:sz="0" w:space="0" w:color="auto"/>
              <w:bottom w:val="none" w:sz="0" w:space="0" w:color="auto"/>
              <w:right w:val="none" w:sz="0" w:space="0" w:color="auto"/>
            </w:tcBorders>
          </w:tcPr>
          <w:p w14:paraId="5C54561E" w14:textId="77777777" w:rsidR="004C3187" w:rsidRPr="00111F03" w:rsidRDefault="004C3187" w:rsidP="004C3187">
            <w:pPr>
              <w:cnfStyle w:val="000000100000" w:firstRow="0" w:lastRow="0" w:firstColumn="0" w:lastColumn="0" w:oddVBand="0" w:evenVBand="0" w:oddHBand="1" w:evenHBand="0"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2A78B349" w14:textId="77777777" w:rsidR="004C3187" w:rsidRPr="00111F03" w:rsidRDefault="004C3187" w:rsidP="004C3187">
            <w:pPr>
              <w:cnfStyle w:val="000000100000" w:firstRow="0" w:lastRow="0" w:firstColumn="0" w:lastColumn="0" w:oddVBand="0" w:evenVBand="0" w:oddHBand="1" w:evenHBand="0" w:firstRowFirstColumn="0" w:firstRowLastColumn="0" w:lastRowFirstColumn="0" w:lastRowLastColumn="0"/>
            </w:pPr>
          </w:p>
        </w:tc>
      </w:tr>
      <w:tr w:rsidR="004C3187" w:rsidRPr="00111F03" w14:paraId="49E7FBF5" w14:textId="77777777" w:rsidTr="002D1FC4">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76BB388D" w14:textId="77777777" w:rsidR="004C3187" w:rsidRPr="00111F03" w:rsidRDefault="004C3187" w:rsidP="004C3187">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07756772" w14:textId="443EA854" w:rsidR="004C3187" w:rsidRPr="00111F03" w:rsidRDefault="004C3187" w:rsidP="004C3187">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sz w:val="20"/>
                <w:szCs w:val="20"/>
              </w:rPr>
            </w:pPr>
            <w:r w:rsidRPr="00111F03">
              <w:rPr>
                <w:bCs/>
                <w:sz w:val="20"/>
                <w:szCs w:val="20"/>
              </w:rPr>
              <w:t>The Lord’s Prayer forms a basis for the Church’s understanding of the value of prayer (CCC</w:t>
            </w:r>
            <w:r w:rsidR="000471A2">
              <w:rPr>
                <w:bCs/>
                <w:sz w:val="20"/>
                <w:szCs w:val="20"/>
              </w:rPr>
              <w:t xml:space="preserve"> </w:t>
            </w:r>
            <w:r w:rsidRPr="00111F03">
              <w:rPr>
                <w:bCs/>
                <w:sz w:val="20"/>
                <w:szCs w:val="20"/>
              </w:rPr>
              <w:t>2759-2865).</w:t>
            </w:r>
          </w:p>
        </w:tc>
        <w:tc>
          <w:tcPr>
            <w:tcW w:w="1260" w:type="dxa"/>
            <w:tcBorders>
              <w:top w:val="none" w:sz="0" w:space="0" w:color="auto"/>
              <w:left w:val="none" w:sz="0" w:space="0" w:color="auto"/>
              <w:bottom w:val="none" w:sz="0" w:space="0" w:color="auto"/>
              <w:right w:val="none" w:sz="0" w:space="0" w:color="auto"/>
            </w:tcBorders>
          </w:tcPr>
          <w:p w14:paraId="3E0E3B62" w14:textId="77777777" w:rsidR="004C3187" w:rsidRPr="00111F03" w:rsidRDefault="004C3187" w:rsidP="004C3187">
            <w:pPr>
              <w:cnfStyle w:val="000000010000" w:firstRow="0" w:lastRow="0" w:firstColumn="0" w:lastColumn="0" w:oddVBand="0" w:evenVBand="0" w:oddHBand="0" w:evenHBand="1"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4308F691" w14:textId="77777777" w:rsidR="004C3187" w:rsidRPr="00111F03" w:rsidRDefault="004C3187" w:rsidP="004C3187">
            <w:pPr>
              <w:cnfStyle w:val="000000010000" w:firstRow="0" w:lastRow="0" w:firstColumn="0" w:lastColumn="0" w:oddVBand="0" w:evenVBand="0" w:oddHBand="0" w:evenHBand="1" w:firstRowFirstColumn="0" w:firstRowLastColumn="0" w:lastRowFirstColumn="0" w:lastRowLastColumn="0"/>
            </w:pPr>
          </w:p>
        </w:tc>
      </w:tr>
      <w:tr w:rsidR="004C3187" w:rsidRPr="00111F03" w14:paraId="7D9EDDBF" w14:textId="77777777" w:rsidTr="002D1FC4">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1B4F8A9A" w14:textId="77777777" w:rsidR="004C3187" w:rsidRPr="00111F03" w:rsidRDefault="004C3187" w:rsidP="004C3187">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52ADF267" w14:textId="77777777" w:rsidR="004C3187" w:rsidRPr="00111F03" w:rsidRDefault="004C3187" w:rsidP="004C3187">
            <w:pPr>
              <w:pStyle w:val="ListParagraph"/>
              <w:numPr>
                <w:ilvl w:val="0"/>
                <w:numId w:val="1"/>
              </w:numPr>
              <w:ind w:left="288" w:hanging="288"/>
              <w:cnfStyle w:val="000000100000" w:firstRow="0" w:lastRow="0" w:firstColumn="0" w:lastColumn="0" w:oddVBand="0" w:evenVBand="0" w:oddHBand="1" w:evenHBand="0" w:firstRowFirstColumn="0" w:firstRowLastColumn="0" w:lastRowFirstColumn="0" w:lastRowLastColumn="0"/>
              <w:rPr>
                <w:b/>
                <w:bCs/>
              </w:rPr>
            </w:pPr>
            <w:r w:rsidRPr="00111F03">
              <w:rPr>
                <w:b/>
                <w:bCs/>
                <w:sz w:val="22"/>
                <w:szCs w:val="22"/>
              </w:rPr>
              <w:t>Challenges</w:t>
            </w:r>
          </w:p>
          <w:p w14:paraId="763949BC" w14:textId="69320CBA" w:rsidR="004C3187" w:rsidRPr="00111F03" w:rsidRDefault="004C3187" w:rsidP="004C3187">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bCs/>
                <w:sz w:val="20"/>
                <w:szCs w:val="20"/>
              </w:rPr>
            </w:pPr>
            <w:r w:rsidRPr="00111F03">
              <w:rPr>
                <w:bCs/>
                <w:sz w:val="20"/>
                <w:szCs w:val="20"/>
              </w:rPr>
              <w:t>Why would God the Father allow his Son, Jesus, to suffer and die the way he did (CCC</w:t>
            </w:r>
            <w:r w:rsidR="000471A2">
              <w:rPr>
                <w:bCs/>
                <w:sz w:val="20"/>
                <w:szCs w:val="20"/>
              </w:rPr>
              <w:t xml:space="preserve"> </w:t>
            </w:r>
            <w:r w:rsidRPr="00111F03">
              <w:rPr>
                <w:bCs/>
                <w:sz w:val="20"/>
                <w:szCs w:val="20"/>
              </w:rPr>
              <w:t>599-609)?</w:t>
            </w:r>
          </w:p>
          <w:p w14:paraId="5584EA8B" w14:textId="0ECE95DB" w:rsidR="004C3187" w:rsidRPr="00111F03" w:rsidRDefault="004C3187" w:rsidP="004C3187">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bCs/>
                <w:sz w:val="20"/>
                <w:szCs w:val="20"/>
              </w:rPr>
            </w:pPr>
            <w:r w:rsidRPr="00111F03">
              <w:rPr>
                <w:bCs/>
                <w:sz w:val="20"/>
                <w:szCs w:val="20"/>
              </w:rPr>
              <w:t>God the Father allowed Jesus Christ, his Son, to suffer and die the way he did because of his love for all human beings; in that love, he wants us to live eternally with him in heaven. His Passion reveals the depth of the Father’s love in helping all people to not be overcome by the magnitude of evil, sin, and death.</w:t>
            </w:r>
          </w:p>
        </w:tc>
        <w:tc>
          <w:tcPr>
            <w:tcW w:w="1260" w:type="dxa"/>
            <w:tcBorders>
              <w:top w:val="none" w:sz="0" w:space="0" w:color="auto"/>
              <w:left w:val="none" w:sz="0" w:space="0" w:color="auto"/>
              <w:bottom w:val="none" w:sz="0" w:space="0" w:color="auto"/>
              <w:right w:val="none" w:sz="0" w:space="0" w:color="auto"/>
            </w:tcBorders>
          </w:tcPr>
          <w:p w14:paraId="6726C3F7" w14:textId="77777777" w:rsidR="004C3187" w:rsidRPr="00111F03" w:rsidRDefault="004C3187" w:rsidP="004C3187">
            <w:pPr>
              <w:cnfStyle w:val="000000100000" w:firstRow="0" w:lastRow="0" w:firstColumn="0" w:lastColumn="0" w:oddVBand="0" w:evenVBand="0" w:oddHBand="1" w:evenHBand="0"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5538C308" w14:textId="77777777" w:rsidR="004C3187" w:rsidRPr="00111F03" w:rsidRDefault="004C3187" w:rsidP="004C3187">
            <w:pPr>
              <w:cnfStyle w:val="000000100000" w:firstRow="0" w:lastRow="0" w:firstColumn="0" w:lastColumn="0" w:oddVBand="0" w:evenVBand="0" w:oddHBand="1" w:evenHBand="0" w:firstRowFirstColumn="0" w:firstRowLastColumn="0" w:lastRowFirstColumn="0" w:lastRowLastColumn="0"/>
            </w:pPr>
          </w:p>
        </w:tc>
      </w:tr>
      <w:tr w:rsidR="004C3187" w:rsidRPr="00111F03" w14:paraId="585B3E98" w14:textId="77777777" w:rsidTr="002D1FC4">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33EB86C5" w14:textId="77777777" w:rsidR="004C3187" w:rsidRPr="00111F03" w:rsidRDefault="004C3187" w:rsidP="004C3187">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6D9E0190" w14:textId="0933AD62" w:rsidR="004C3187" w:rsidRPr="00111F03" w:rsidRDefault="004C3187" w:rsidP="004C3187">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b/>
                <w:bCs/>
                <w:sz w:val="22"/>
                <w:szCs w:val="22"/>
              </w:rPr>
            </w:pPr>
            <w:r w:rsidRPr="00111F03">
              <w:rPr>
                <w:bCs/>
                <w:sz w:val="20"/>
                <w:szCs w:val="20"/>
              </w:rPr>
              <w:t>Because of Adam and Eve’s sin, all human beings are born with a wounded human nature due to the absence of the life of Christ’s grace, and so we could not live eternally with God unless we were redeemed (CCC</w:t>
            </w:r>
            <w:r w:rsidR="000471A2">
              <w:rPr>
                <w:bCs/>
                <w:sz w:val="20"/>
                <w:szCs w:val="20"/>
              </w:rPr>
              <w:t xml:space="preserve"> </w:t>
            </w:r>
            <w:r w:rsidRPr="00111F03">
              <w:rPr>
                <w:bCs/>
                <w:sz w:val="20"/>
                <w:szCs w:val="20"/>
              </w:rPr>
              <w:t>402-406).</w:t>
            </w:r>
          </w:p>
        </w:tc>
        <w:tc>
          <w:tcPr>
            <w:tcW w:w="1260" w:type="dxa"/>
            <w:tcBorders>
              <w:top w:val="none" w:sz="0" w:space="0" w:color="auto"/>
              <w:left w:val="none" w:sz="0" w:space="0" w:color="auto"/>
              <w:bottom w:val="none" w:sz="0" w:space="0" w:color="auto"/>
              <w:right w:val="none" w:sz="0" w:space="0" w:color="auto"/>
            </w:tcBorders>
          </w:tcPr>
          <w:p w14:paraId="61AEF4E3" w14:textId="77777777" w:rsidR="004C3187" w:rsidRPr="00111F03" w:rsidRDefault="004C3187" w:rsidP="004C3187">
            <w:pPr>
              <w:cnfStyle w:val="000000010000" w:firstRow="0" w:lastRow="0" w:firstColumn="0" w:lastColumn="0" w:oddVBand="0" w:evenVBand="0" w:oddHBand="0" w:evenHBand="1"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0FF580CF" w14:textId="77777777" w:rsidR="004C3187" w:rsidRPr="00111F03" w:rsidRDefault="004C3187" w:rsidP="004C3187">
            <w:pPr>
              <w:cnfStyle w:val="000000010000" w:firstRow="0" w:lastRow="0" w:firstColumn="0" w:lastColumn="0" w:oddVBand="0" w:evenVBand="0" w:oddHBand="0" w:evenHBand="1" w:firstRowFirstColumn="0" w:firstRowLastColumn="0" w:lastRowFirstColumn="0" w:lastRowLastColumn="0"/>
            </w:pPr>
          </w:p>
        </w:tc>
      </w:tr>
      <w:tr w:rsidR="004C3187" w:rsidRPr="00111F03" w14:paraId="1B6FF806" w14:textId="77777777" w:rsidTr="002D1FC4">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34106D58" w14:textId="77777777" w:rsidR="004C3187" w:rsidRPr="00111F03" w:rsidRDefault="004C3187" w:rsidP="004C3187">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753F9385" w14:textId="318AB734" w:rsidR="004C3187" w:rsidRPr="00111F03" w:rsidRDefault="004C3187" w:rsidP="004C3187">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bCs/>
                <w:sz w:val="20"/>
                <w:szCs w:val="20"/>
              </w:rPr>
            </w:pPr>
            <w:r w:rsidRPr="00111F03">
              <w:rPr>
                <w:bCs/>
                <w:sz w:val="20"/>
                <w:szCs w:val="20"/>
              </w:rPr>
              <w:t>God the Father allowed his Son, Jesus, to suffer and die because Jesus’ sacrifice destroyed the power of sin and restored us to friendship with God.</w:t>
            </w:r>
          </w:p>
        </w:tc>
        <w:tc>
          <w:tcPr>
            <w:tcW w:w="1260" w:type="dxa"/>
            <w:tcBorders>
              <w:top w:val="none" w:sz="0" w:space="0" w:color="auto"/>
              <w:left w:val="none" w:sz="0" w:space="0" w:color="auto"/>
              <w:bottom w:val="none" w:sz="0" w:space="0" w:color="auto"/>
              <w:right w:val="none" w:sz="0" w:space="0" w:color="auto"/>
            </w:tcBorders>
          </w:tcPr>
          <w:p w14:paraId="230B4B41" w14:textId="77777777" w:rsidR="004C3187" w:rsidRPr="00111F03" w:rsidRDefault="004C3187" w:rsidP="004C3187">
            <w:pPr>
              <w:cnfStyle w:val="000000100000" w:firstRow="0" w:lastRow="0" w:firstColumn="0" w:lastColumn="0" w:oddVBand="0" w:evenVBand="0" w:oddHBand="1" w:evenHBand="0"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0352D2DC" w14:textId="77777777" w:rsidR="004C3187" w:rsidRPr="00111F03" w:rsidRDefault="004C3187" w:rsidP="004C3187">
            <w:pPr>
              <w:cnfStyle w:val="000000100000" w:firstRow="0" w:lastRow="0" w:firstColumn="0" w:lastColumn="0" w:oddVBand="0" w:evenVBand="0" w:oddHBand="1" w:evenHBand="0" w:firstRowFirstColumn="0" w:firstRowLastColumn="0" w:lastRowFirstColumn="0" w:lastRowLastColumn="0"/>
            </w:pPr>
          </w:p>
        </w:tc>
      </w:tr>
      <w:tr w:rsidR="004C3187" w:rsidRPr="00111F03" w14:paraId="157B82D3" w14:textId="77777777" w:rsidTr="002D1FC4">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5DDB6AE5" w14:textId="77777777" w:rsidR="004C3187" w:rsidRPr="00111F03" w:rsidRDefault="004C3187" w:rsidP="004C3187">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45A0A95C" w14:textId="3E569126" w:rsidR="004C3187" w:rsidRPr="00111F03" w:rsidRDefault="004C3187" w:rsidP="004C3187">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bCs/>
                <w:sz w:val="20"/>
                <w:szCs w:val="20"/>
              </w:rPr>
            </w:pPr>
            <w:r w:rsidRPr="00111F03">
              <w:rPr>
                <w:bCs/>
                <w:sz w:val="20"/>
                <w:szCs w:val="20"/>
              </w:rPr>
              <w:t>In part, the Father allowed Jesus to suffer and die the way he did in order to show us the gravity and seriousness of sin.</w:t>
            </w:r>
          </w:p>
        </w:tc>
        <w:tc>
          <w:tcPr>
            <w:tcW w:w="1260" w:type="dxa"/>
            <w:tcBorders>
              <w:top w:val="none" w:sz="0" w:space="0" w:color="auto"/>
              <w:left w:val="none" w:sz="0" w:space="0" w:color="auto"/>
              <w:bottom w:val="none" w:sz="0" w:space="0" w:color="auto"/>
              <w:right w:val="none" w:sz="0" w:space="0" w:color="auto"/>
            </w:tcBorders>
          </w:tcPr>
          <w:p w14:paraId="3F8E03EA" w14:textId="77777777" w:rsidR="004C3187" w:rsidRPr="00111F03" w:rsidRDefault="004C3187" w:rsidP="004C3187">
            <w:pPr>
              <w:cnfStyle w:val="000000010000" w:firstRow="0" w:lastRow="0" w:firstColumn="0" w:lastColumn="0" w:oddVBand="0" w:evenVBand="0" w:oddHBand="0" w:evenHBand="1"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46390B83" w14:textId="77777777" w:rsidR="004C3187" w:rsidRPr="00111F03" w:rsidRDefault="004C3187" w:rsidP="004C3187">
            <w:pPr>
              <w:cnfStyle w:val="000000010000" w:firstRow="0" w:lastRow="0" w:firstColumn="0" w:lastColumn="0" w:oddVBand="0" w:evenVBand="0" w:oddHBand="0" w:evenHBand="1" w:firstRowFirstColumn="0" w:firstRowLastColumn="0" w:lastRowFirstColumn="0" w:lastRowLastColumn="0"/>
            </w:pPr>
          </w:p>
        </w:tc>
      </w:tr>
      <w:tr w:rsidR="004C3187" w:rsidRPr="00111F03" w14:paraId="5B45DCA4" w14:textId="77777777" w:rsidTr="002D1FC4">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34956E4A" w14:textId="77777777" w:rsidR="004C3187" w:rsidRPr="00111F03" w:rsidRDefault="004C3187" w:rsidP="004C3187">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222E62C9" w14:textId="77777777" w:rsidR="004C3187" w:rsidRPr="00111F03" w:rsidRDefault="004C3187" w:rsidP="004C3187">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bCs/>
                <w:sz w:val="20"/>
                <w:szCs w:val="20"/>
              </w:rPr>
            </w:pPr>
            <w:r w:rsidRPr="00111F03">
              <w:rPr>
                <w:bCs/>
                <w:sz w:val="20"/>
                <w:szCs w:val="20"/>
              </w:rPr>
              <w:t>Why are followers of Jesus Christ sometimes so willing to make sacrifices and to accept pain and suffering, especially in witness to Christ and their faith?</w:t>
            </w:r>
          </w:p>
          <w:p w14:paraId="68907F60" w14:textId="77777777" w:rsidR="004C3187" w:rsidRPr="00111F03" w:rsidRDefault="004C3187" w:rsidP="004C3187">
            <w:pPr>
              <w:pStyle w:val="ListParagraph"/>
              <w:numPr>
                <w:ilvl w:val="2"/>
                <w:numId w:val="1"/>
              </w:numPr>
              <w:ind w:left="1008"/>
              <w:cnfStyle w:val="000000100000" w:firstRow="0" w:lastRow="0" w:firstColumn="0" w:lastColumn="0" w:oddVBand="0" w:evenVBand="0" w:oddHBand="1" w:evenHBand="0" w:firstRowFirstColumn="0" w:firstRowLastColumn="0" w:lastRowFirstColumn="0" w:lastRowLastColumn="0"/>
              <w:rPr>
                <w:bCs/>
                <w:sz w:val="20"/>
                <w:szCs w:val="20"/>
              </w:rPr>
            </w:pPr>
            <w:r w:rsidRPr="00111F03">
              <w:rPr>
                <w:bCs/>
                <w:sz w:val="20"/>
                <w:szCs w:val="20"/>
              </w:rPr>
              <w:t xml:space="preserve">Christians are willing to make sacrifices and undergo suffering patiently for </w:t>
            </w:r>
            <w:proofErr w:type="gramStart"/>
            <w:r w:rsidRPr="00111F03">
              <w:rPr>
                <w:bCs/>
                <w:sz w:val="20"/>
                <w:szCs w:val="20"/>
              </w:rPr>
              <w:t>a number of</w:t>
            </w:r>
            <w:proofErr w:type="gramEnd"/>
            <w:r w:rsidRPr="00111F03">
              <w:rPr>
                <w:bCs/>
                <w:sz w:val="20"/>
                <w:szCs w:val="20"/>
              </w:rPr>
              <w:t xml:space="preserve"> reasons.</w:t>
            </w:r>
          </w:p>
          <w:p w14:paraId="63B4D1D1" w14:textId="52543530" w:rsidR="004C3187" w:rsidRPr="00111F03" w:rsidRDefault="004C3187" w:rsidP="004C3187">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bCs/>
                <w:sz w:val="20"/>
                <w:szCs w:val="20"/>
              </w:rPr>
            </w:pPr>
            <w:r w:rsidRPr="00111F03">
              <w:rPr>
                <w:bCs/>
                <w:sz w:val="20"/>
                <w:szCs w:val="20"/>
              </w:rPr>
              <w:t>They are following the example of Jesus Christ, who through his suffering and Death gained salvation for us (CCC</w:t>
            </w:r>
            <w:r w:rsidR="000471A2">
              <w:rPr>
                <w:bCs/>
                <w:sz w:val="20"/>
                <w:szCs w:val="20"/>
              </w:rPr>
              <w:t xml:space="preserve"> </w:t>
            </w:r>
            <w:r w:rsidRPr="00111F03">
              <w:rPr>
                <w:bCs/>
                <w:sz w:val="20"/>
                <w:szCs w:val="20"/>
              </w:rPr>
              <w:t>1505).</w:t>
            </w:r>
          </w:p>
        </w:tc>
        <w:tc>
          <w:tcPr>
            <w:tcW w:w="1260" w:type="dxa"/>
            <w:tcBorders>
              <w:top w:val="none" w:sz="0" w:space="0" w:color="auto"/>
              <w:left w:val="none" w:sz="0" w:space="0" w:color="auto"/>
              <w:bottom w:val="none" w:sz="0" w:space="0" w:color="auto"/>
              <w:right w:val="none" w:sz="0" w:space="0" w:color="auto"/>
            </w:tcBorders>
          </w:tcPr>
          <w:p w14:paraId="2AE21CF6" w14:textId="77777777" w:rsidR="004C3187" w:rsidRPr="00111F03" w:rsidRDefault="004C3187" w:rsidP="004C3187">
            <w:pPr>
              <w:cnfStyle w:val="000000100000" w:firstRow="0" w:lastRow="0" w:firstColumn="0" w:lastColumn="0" w:oddVBand="0" w:evenVBand="0" w:oddHBand="1" w:evenHBand="0"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3F7DE1A2" w14:textId="77777777" w:rsidR="004C3187" w:rsidRPr="00111F03" w:rsidRDefault="004C3187" w:rsidP="004C3187">
            <w:pPr>
              <w:cnfStyle w:val="000000100000" w:firstRow="0" w:lastRow="0" w:firstColumn="0" w:lastColumn="0" w:oddVBand="0" w:evenVBand="0" w:oddHBand="1" w:evenHBand="0" w:firstRowFirstColumn="0" w:firstRowLastColumn="0" w:lastRowFirstColumn="0" w:lastRowLastColumn="0"/>
            </w:pPr>
          </w:p>
        </w:tc>
      </w:tr>
      <w:tr w:rsidR="004C3187" w:rsidRPr="00111F03" w14:paraId="13658F71" w14:textId="77777777" w:rsidTr="002D1FC4">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747CF791" w14:textId="77777777" w:rsidR="004C3187" w:rsidRPr="00111F03" w:rsidRDefault="004C3187" w:rsidP="004C3187">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79327D85" w14:textId="75E4353F" w:rsidR="004C3187" w:rsidRPr="00111F03" w:rsidRDefault="004C3187" w:rsidP="004C3187">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bCs/>
                <w:sz w:val="20"/>
                <w:szCs w:val="20"/>
              </w:rPr>
            </w:pPr>
            <w:r w:rsidRPr="00111F03">
              <w:rPr>
                <w:bCs/>
                <w:sz w:val="20"/>
                <w:szCs w:val="20"/>
              </w:rPr>
              <w:t>Jesus Christ also predicted that people would suffer for their faith and promised that he would be with them in their suffering. Knowing this, believers try to accept suffering patiently, to trust in God, and to pray for his grace to sustain them. They rely on the Holy Spirit’s gift of fortitude to grow in the virtue of fortitude (CCC</w:t>
            </w:r>
            <w:r w:rsidR="000471A2">
              <w:rPr>
                <w:bCs/>
                <w:sz w:val="20"/>
                <w:szCs w:val="20"/>
              </w:rPr>
              <w:t xml:space="preserve"> </w:t>
            </w:r>
            <w:r w:rsidRPr="00111F03">
              <w:rPr>
                <w:bCs/>
                <w:sz w:val="20"/>
                <w:szCs w:val="20"/>
              </w:rPr>
              <w:t>1808, 1831).</w:t>
            </w:r>
          </w:p>
        </w:tc>
        <w:tc>
          <w:tcPr>
            <w:tcW w:w="1260" w:type="dxa"/>
            <w:tcBorders>
              <w:top w:val="none" w:sz="0" w:space="0" w:color="auto"/>
              <w:left w:val="none" w:sz="0" w:space="0" w:color="auto"/>
              <w:bottom w:val="none" w:sz="0" w:space="0" w:color="auto"/>
              <w:right w:val="none" w:sz="0" w:space="0" w:color="auto"/>
            </w:tcBorders>
          </w:tcPr>
          <w:p w14:paraId="21063D4C" w14:textId="77777777" w:rsidR="004C3187" w:rsidRPr="00111F03" w:rsidRDefault="004C3187" w:rsidP="004C3187">
            <w:pPr>
              <w:cnfStyle w:val="000000010000" w:firstRow="0" w:lastRow="0" w:firstColumn="0" w:lastColumn="0" w:oddVBand="0" w:evenVBand="0" w:oddHBand="0" w:evenHBand="1"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076A4855" w14:textId="77777777" w:rsidR="004C3187" w:rsidRPr="00111F03" w:rsidRDefault="004C3187" w:rsidP="004C3187">
            <w:pPr>
              <w:cnfStyle w:val="000000010000" w:firstRow="0" w:lastRow="0" w:firstColumn="0" w:lastColumn="0" w:oddVBand="0" w:evenVBand="0" w:oddHBand="0" w:evenHBand="1" w:firstRowFirstColumn="0" w:firstRowLastColumn="0" w:lastRowFirstColumn="0" w:lastRowLastColumn="0"/>
            </w:pPr>
          </w:p>
        </w:tc>
      </w:tr>
      <w:tr w:rsidR="004C3187" w:rsidRPr="00111F03" w14:paraId="02E747E3" w14:textId="77777777" w:rsidTr="002D1FC4">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112A86C2" w14:textId="77777777" w:rsidR="004C3187" w:rsidRPr="00111F03" w:rsidRDefault="004C3187" w:rsidP="004C3187">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2780771A" w14:textId="7DBD7A65" w:rsidR="004C3187" w:rsidRPr="00111F03" w:rsidRDefault="004C3187" w:rsidP="004C3187">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bCs/>
                <w:sz w:val="20"/>
                <w:szCs w:val="20"/>
              </w:rPr>
            </w:pPr>
            <w:r w:rsidRPr="00111F03">
              <w:rPr>
                <w:bCs/>
                <w:sz w:val="20"/>
                <w:szCs w:val="20"/>
              </w:rPr>
              <w:t>Followers of Jesus Christ know that suffering is never in vain because it can help one move toward Heaven and eternal life. In our suffering, we can help make up to some degree for the hurt and harm we cause by our sin.</w:t>
            </w:r>
          </w:p>
        </w:tc>
        <w:tc>
          <w:tcPr>
            <w:tcW w:w="1260" w:type="dxa"/>
            <w:tcBorders>
              <w:top w:val="none" w:sz="0" w:space="0" w:color="auto"/>
              <w:left w:val="none" w:sz="0" w:space="0" w:color="auto"/>
              <w:bottom w:val="none" w:sz="0" w:space="0" w:color="auto"/>
              <w:right w:val="none" w:sz="0" w:space="0" w:color="auto"/>
            </w:tcBorders>
          </w:tcPr>
          <w:p w14:paraId="0665E3E2" w14:textId="77777777" w:rsidR="004C3187" w:rsidRPr="00111F03" w:rsidRDefault="004C3187" w:rsidP="004C3187">
            <w:pPr>
              <w:cnfStyle w:val="000000100000" w:firstRow="0" w:lastRow="0" w:firstColumn="0" w:lastColumn="0" w:oddVBand="0" w:evenVBand="0" w:oddHBand="1" w:evenHBand="0"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0DE41ADD" w14:textId="77777777" w:rsidR="004C3187" w:rsidRPr="00111F03" w:rsidRDefault="004C3187" w:rsidP="004C3187">
            <w:pPr>
              <w:cnfStyle w:val="000000100000" w:firstRow="0" w:lastRow="0" w:firstColumn="0" w:lastColumn="0" w:oddVBand="0" w:evenVBand="0" w:oddHBand="1" w:evenHBand="0" w:firstRowFirstColumn="0" w:firstRowLastColumn="0" w:lastRowFirstColumn="0" w:lastRowLastColumn="0"/>
            </w:pPr>
          </w:p>
        </w:tc>
      </w:tr>
      <w:tr w:rsidR="004C3187" w:rsidRPr="00111F03" w14:paraId="6E7C5A78" w14:textId="77777777" w:rsidTr="002D1FC4">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5D0BDD3C" w14:textId="77777777" w:rsidR="004C3187" w:rsidRPr="00111F03" w:rsidRDefault="004C3187" w:rsidP="004C3187">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2B332DD3" w14:textId="4714B363" w:rsidR="004C3187" w:rsidRPr="00111F03" w:rsidRDefault="004C3187" w:rsidP="004C3187">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bCs/>
                <w:sz w:val="20"/>
                <w:szCs w:val="20"/>
              </w:rPr>
            </w:pPr>
            <w:r w:rsidRPr="00111F03">
              <w:rPr>
                <w:bCs/>
                <w:sz w:val="20"/>
                <w:szCs w:val="20"/>
              </w:rPr>
              <w:t>Finally, the suffering, Death, Resurrection, and Ascension of Jesus teaches us to look beyond the sufferings of this world to the promise of eternal life with God in heaven (CCC</w:t>
            </w:r>
            <w:r w:rsidR="000471A2">
              <w:rPr>
                <w:bCs/>
                <w:sz w:val="20"/>
                <w:szCs w:val="20"/>
              </w:rPr>
              <w:t xml:space="preserve"> </w:t>
            </w:r>
            <w:r w:rsidRPr="00111F03">
              <w:rPr>
                <w:bCs/>
                <w:sz w:val="20"/>
                <w:szCs w:val="20"/>
              </w:rPr>
              <w:t>1521).</w:t>
            </w:r>
          </w:p>
        </w:tc>
        <w:tc>
          <w:tcPr>
            <w:tcW w:w="1260" w:type="dxa"/>
            <w:tcBorders>
              <w:top w:val="none" w:sz="0" w:space="0" w:color="auto"/>
              <w:left w:val="none" w:sz="0" w:space="0" w:color="auto"/>
              <w:bottom w:val="none" w:sz="0" w:space="0" w:color="auto"/>
              <w:right w:val="none" w:sz="0" w:space="0" w:color="auto"/>
            </w:tcBorders>
          </w:tcPr>
          <w:p w14:paraId="6571C820" w14:textId="77777777" w:rsidR="004C3187" w:rsidRPr="00111F03" w:rsidRDefault="004C3187" w:rsidP="004C3187">
            <w:pPr>
              <w:cnfStyle w:val="000000010000" w:firstRow="0" w:lastRow="0" w:firstColumn="0" w:lastColumn="0" w:oddVBand="0" w:evenVBand="0" w:oddHBand="0" w:evenHBand="1"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5917509C" w14:textId="77777777" w:rsidR="004C3187" w:rsidRPr="00111F03" w:rsidRDefault="004C3187" w:rsidP="004C3187">
            <w:pPr>
              <w:cnfStyle w:val="000000010000" w:firstRow="0" w:lastRow="0" w:firstColumn="0" w:lastColumn="0" w:oddVBand="0" w:evenVBand="0" w:oddHBand="0" w:evenHBand="1" w:firstRowFirstColumn="0" w:firstRowLastColumn="0" w:lastRowFirstColumn="0" w:lastRowLastColumn="0"/>
            </w:pPr>
          </w:p>
        </w:tc>
      </w:tr>
      <w:tr w:rsidR="004C3187" w:rsidRPr="00111F03" w14:paraId="1DC2FB75" w14:textId="77777777" w:rsidTr="002D1FC4">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7B74774E" w14:textId="77777777" w:rsidR="004C3187" w:rsidRPr="00111F03" w:rsidRDefault="004C3187" w:rsidP="004C3187">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3E11DAAE" w14:textId="5E5A21F2" w:rsidR="004C3187" w:rsidRPr="00111F03" w:rsidRDefault="004C3187" w:rsidP="004C3187">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bCs/>
                <w:sz w:val="20"/>
                <w:szCs w:val="20"/>
              </w:rPr>
            </w:pPr>
            <w:r w:rsidRPr="00111F03">
              <w:rPr>
                <w:bCs/>
                <w:sz w:val="20"/>
                <w:szCs w:val="20"/>
              </w:rPr>
              <w:t>Christ strengthens the person to undergo suffering and thereby become more like Christ himself. Our suffering, when united with his own, can become a means of purification and of salvation for us and for others (CCC</w:t>
            </w:r>
            <w:r w:rsidR="000471A2">
              <w:rPr>
                <w:bCs/>
                <w:sz w:val="20"/>
                <w:szCs w:val="20"/>
              </w:rPr>
              <w:t xml:space="preserve"> </w:t>
            </w:r>
            <w:r w:rsidRPr="00111F03">
              <w:rPr>
                <w:bCs/>
                <w:sz w:val="20"/>
                <w:szCs w:val="20"/>
              </w:rPr>
              <w:t>618, 1505).</w:t>
            </w:r>
          </w:p>
        </w:tc>
        <w:tc>
          <w:tcPr>
            <w:tcW w:w="1260" w:type="dxa"/>
            <w:tcBorders>
              <w:top w:val="none" w:sz="0" w:space="0" w:color="auto"/>
              <w:left w:val="none" w:sz="0" w:space="0" w:color="auto"/>
              <w:bottom w:val="none" w:sz="0" w:space="0" w:color="auto"/>
              <w:right w:val="none" w:sz="0" w:space="0" w:color="auto"/>
            </w:tcBorders>
          </w:tcPr>
          <w:p w14:paraId="4DFF1C0D" w14:textId="77777777" w:rsidR="004C3187" w:rsidRPr="00111F03" w:rsidRDefault="004C3187" w:rsidP="004C3187">
            <w:pPr>
              <w:cnfStyle w:val="000000100000" w:firstRow="0" w:lastRow="0" w:firstColumn="0" w:lastColumn="0" w:oddVBand="0" w:evenVBand="0" w:oddHBand="1" w:evenHBand="0"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4EE40C91" w14:textId="77777777" w:rsidR="004C3187" w:rsidRPr="00111F03" w:rsidRDefault="004C3187" w:rsidP="004C3187">
            <w:pPr>
              <w:cnfStyle w:val="000000100000" w:firstRow="0" w:lastRow="0" w:firstColumn="0" w:lastColumn="0" w:oddVBand="0" w:evenVBand="0" w:oddHBand="1" w:evenHBand="0" w:firstRowFirstColumn="0" w:firstRowLastColumn="0" w:lastRowFirstColumn="0" w:lastRowLastColumn="0"/>
            </w:pPr>
          </w:p>
        </w:tc>
      </w:tr>
      <w:tr w:rsidR="004C3187" w:rsidRPr="00111F03" w14:paraId="218DFFE0" w14:textId="77777777" w:rsidTr="002D1FC4">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4DB15BB0" w14:textId="77777777" w:rsidR="004C3187" w:rsidRPr="00111F03" w:rsidRDefault="004C3187" w:rsidP="004C3187">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5F9E02C0" w14:textId="04DA8B01" w:rsidR="004C3187" w:rsidRPr="00111F03" w:rsidRDefault="004C3187" w:rsidP="004C3187">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bCs/>
                <w:sz w:val="20"/>
                <w:szCs w:val="20"/>
              </w:rPr>
            </w:pPr>
            <w:r w:rsidRPr="00111F03">
              <w:rPr>
                <w:bCs/>
                <w:sz w:val="20"/>
                <w:szCs w:val="20"/>
              </w:rPr>
              <w:t>Isn’t making sacrifices and putting up with suffering a sign of weakness (CCC</w:t>
            </w:r>
            <w:r w:rsidR="000471A2">
              <w:rPr>
                <w:bCs/>
                <w:sz w:val="20"/>
                <w:szCs w:val="20"/>
              </w:rPr>
              <w:t xml:space="preserve"> </w:t>
            </w:r>
            <w:r w:rsidRPr="00111F03">
              <w:rPr>
                <w:bCs/>
                <w:sz w:val="20"/>
                <w:szCs w:val="20"/>
              </w:rPr>
              <w:t>1808, 1831)?</w:t>
            </w:r>
          </w:p>
          <w:p w14:paraId="28174302" w14:textId="4BDC5970" w:rsidR="004C3187" w:rsidRPr="00111F03" w:rsidRDefault="004C3187" w:rsidP="004C3187">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bCs/>
                <w:sz w:val="20"/>
                <w:szCs w:val="20"/>
              </w:rPr>
            </w:pPr>
            <w:r w:rsidRPr="00111F03">
              <w:rPr>
                <w:bCs/>
                <w:sz w:val="20"/>
                <w:szCs w:val="20"/>
              </w:rPr>
              <w:t>No. Making sacrifices and putting up with suffering requires a great deal of courage and strength. Jesus teaches us, by example, about the value of unselfish living and the courage and strength that requires. It takes grace and personal holiness to live as Jesus Christ has taught us.</w:t>
            </w:r>
          </w:p>
        </w:tc>
        <w:tc>
          <w:tcPr>
            <w:tcW w:w="1260" w:type="dxa"/>
            <w:tcBorders>
              <w:top w:val="none" w:sz="0" w:space="0" w:color="auto"/>
              <w:left w:val="none" w:sz="0" w:space="0" w:color="auto"/>
              <w:bottom w:val="none" w:sz="0" w:space="0" w:color="auto"/>
              <w:right w:val="none" w:sz="0" w:space="0" w:color="auto"/>
            </w:tcBorders>
          </w:tcPr>
          <w:p w14:paraId="1F7275ED" w14:textId="77777777" w:rsidR="004C3187" w:rsidRPr="00111F03" w:rsidRDefault="004C3187" w:rsidP="004C3187">
            <w:pPr>
              <w:cnfStyle w:val="000000010000" w:firstRow="0" w:lastRow="0" w:firstColumn="0" w:lastColumn="0" w:oddVBand="0" w:evenVBand="0" w:oddHBand="0" w:evenHBand="1"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0522C28B" w14:textId="77777777" w:rsidR="004C3187" w:rsidRPr="00111F03" w:rsidRDefault="004C3187" w:rsidP="004C3187">
            <w:pPr>
              <w:cnfStyle w:val="000000010000" w:firstRow="0" w:lastRow="0" w:firstColumn="0" w:lastColumn="0" w:oddVBand="0" w:evenVBand="0" w:oddHBand="0" w:evenHBand="1" w:firstRowFirstColumn="0" w:firstRowLastColumn="0" w:lastRowFirstColumn="0" w:lastRowLastColumn="0"/>
            </w:pPr>
          </w:p>
        </w:tc>
      </w:tr>
      <w:tr w:rsidR="004C3187" w:rsidRPr="00111F03" w14:paraId="62CF68BC" w14:textId="77777777" w:rsidTr="002D1FC4">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14FB5AFE" w14:textId="77777777" w:rsidR="004C3187" w:rsidRPr="00111F03" w:rsidRDefault="004C3187" w:rsidP="004C3187">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49F1E909" w14:textId="345820E0" w:rsidR="004C3187" w:rsidRPr="00111F03" w:rsidRDefault="004C3187" w:rsidP="004C3187">
            <w:pPr>
              <w:pStyle w:val="ListParagraph"/>
              <w:numPr>
                <w:ilvl w:val="2"/>
                <w:numId w:val="1"/>
              </w:numPr>
              <w:ind w:left="1008"/>
              <w:cnfStyle w:val="000000100000" w:firstRow="0" w:lastRow="0" w:firstColumn="0" w:lastColumn="0" w:oddVBand="0" w:evenVBand="0" w:oddHBand="1" w:evenHBand="0" w:firstRowFirstColumn="0" w:firstRowLastColumn="0" w:lastRowFirstColumn="0" w:lastRowLastColumn="0"/>
              <w:rPr>
                <w:bCs/>
                <w:sz w:val="20"/>
                <w:szCs w:val="20"/>
              </w:rPr>
            </w:pPr>
            <w:r w:rsidRPr="00111F03">
              <w:rPr>
                <w:bCs/>
                <w:sz w:val="20"/>
                <w:szCs w:val="20"/>
              </w:rPr>
              <w:t>Jesus shows us through the whole Paschal Mystery (suffering, Death, Resurrection, and Ascension) that giving of ourselves is the path to eternal life and happiness (CCC</w:t>
            </w:r>
            <w:r w:rsidR="000471A2">
              <w:rPr>
                <w:bCs/>
                <w:sz w:val="20"/>
                <w:szCs w:val="20"/>
              </w:rPr>
              <w:t xml:space="preserve"> </w:t>
            </w:r>
            <w:r w:rsidRPr="00111F03">
              <w:rPr>
                <w:bCs/>
                <w:sz w:val="20"/>
                <w:szCs w:val="20"/>
              </w:rPr>
              <w:t>571-655).</w:t>
            </w:r>
          </w:p>
          <w:p w14:paraId="09DE6FFC" w14:textId="6085D7F5" w:rsidR="004C3187" w:rsidRPr="00111F03" w:rsidRDefault="004C3187" w:rsidP="004C3187">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bCs/>
                <w:sz w:val="20"/>
                <w:szCs w:val="20"/>
              </w:rPr>
            </w:pPr>
            <w:r w:rsidRPr="00111F03">
              <w:rPr>
                <w:bCs/>
                <w:sz w:val="20"/>
                <w:szCs w:val="20"/>
              </w:rPr>
              <w:t>He gives us the example of accepting the Father’s will even when it involves suffering.</w:t>
            </w:r>
          </w:p>
        </w:tc>
        <w:tc>
          <w:tcPr>
            <w:tcW w:w="1260" w:type="dxa"/>
            <w:tcBorders>
              <w:top w:val="none" w:sz="0" w:space="0" w:color="auto"/>
              <w:left w:val="none" w:sz="0" w:space="0" w:color="auto"/>
              <w:bottom w:val="none" w:sz="0" w:space="0" w:color="auto"/>
              <w:right w:val="none" w:sz="0" w:space="0" w:color="auto"/>
            </w:tcBorders>
          </w:tcPr>
          <w:p w14:paraId="357AC262" w14:textId="77777777" w:rsidR="004C3187" w:rsidRPr="00111F03" w:rsidRDefault="004C3187" w:rsidP="004C3187">
            <w:pPr>
              <w:cnfStyle w:val="000000100000" w:firstRow="0" w:lastRow="0" w:firstColumn="0" w:lastColumn="0" w:oddVBand="0" w:evenVBand="0" w:oddHBand="1" w:evenHBand="0"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417FE70B" w14:textId="77777777" w:rsidR="004C3187" w:rsidRPr="00111F03" w:rsidRDefault="004C3187" w:rsidP="004C3187">
            <w:pPr>
              <w:cnfStyle w:val="000000100000" w:firstRow="0" w:lastRow="0" w:firstColumn="0" w:lastColumn="0" w:oddVBand="0" w:evenVBand="0" w:oddHBand="1" w:evenHBand="0" w:firstRowFirstColumn="0" w:firstRowLastColumn="0" w:lastRowFirstColumn="0" w:lastRowLastColumn="0"/>
            </w:pPr>
          </w:p>
        </w:tc>
      </w:tr>
      <w:tr w:rsidR="004C3187" w:rsidRPr="00111F03" w14:paraId="088F2B29" w14:textId="77777777" w:rsidTr="002D1FC4">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7235111C" w14:textId="77777777" w:rsidR="004C3187" w:rsidRPr="00111F03" w:rsidRDefault="004C3187" w:rsidP="004C3187">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78DE62AB" w14:textId="63412138" w:rsidR="004C3187" w:rsidRPr="00111F03" w:rsidRDefault="004C3187" w:rsidP="004C3187">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Cs/>
                <w:sz w:val="20"/>
                <w:szCs w:val="20"/>
              </w:rPr>
            </w:pPr>
            <w:r w:rsidRPr="00111F03">
              <w:rPr>
                <w:bCs/>
                <w:sz w:val="20"/>
                <w:szCs w:val="20"/>
              </w:rPr>
              <w:t>Jesus teaches us both in word and by example to refrain from revenge and to forgive those who hurt or sin against us (CCC</w:t>
            </w:r>
            <w:r w:rsidR="000471A2">
              <w:rPr>
                <w:bCs/>
                <w:sz w:val="20"/>
                <w:szCs w:val="20"/>
              </w:rPr>
              <w:t xml:space="preserve"> </w:t>
            </w:r>
            <w:r w:rsidRPr="00111F03">
              <w:rPr>
                <w:bCs/>
                <w:sz w:val="20"/>
                <w:szCs w:val="20"/>
              </w:rPr>
              <w:t>2842-2845).</w:t>
            </w:r>
          </w:p>
        </w:tc>
        <w:tc>
          <w:tcPr>
            <w:tcW w:w="1260" w:type="dxa"/>
            <w:tcBorders>
              <w:top w:val="none" w:sz="0" w:space="0" w:color="auto"/>
              <w:left w:val="none" w:sz="0" w:space="0" w:color="auto"/>
              <w:bottom w:val="none" w:sz="0" w:space="0" w:color="auto"/>
              <w:right w:val="none" w:sz="0" w:space="0" w:color="auto"/>
            </w:tcBorders>
          </w:tcPr>
          <w:p w14:paraId="067C31EF" w14:textId="77777777" w:rsidR="004C3187" w:rsidRPr="00111F03" w:rsidRDefault="004C3187" w:rsidP="004C3187">
            <w:pPr>
              <w:cnfStyle w:val="000000010000" w:firstRow="0" w:lastRow="0" w:firstColumn="0" w:lastColumn="0" w:oddVBand="0" w:evenVBand="0" w:oddHBand="0" w:evenHBand="1"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65946262" w14:textId="77777777" w:rsidR="004C3187" w:rsidRPr="00111F03" w:rsidRDefault="004C3187" w:rsidP="004C3187">
            <w:pPr>
              <w:cnfStyle w:val="000000010000" w:firstRow="0" w:lastRow="0" w:firstColumn="0" w:lastColumn="0" w:oddVBand="0" w:evenVBand="0" w:oddHBand="0" w:evenHBand="1" w:firstRowFirstColumn="0" w:firstRowLastColumn="0" w:lastRowFirstColumn="0" w:lastRowLastColumn="0"/>
            </w:pPr>
          </w:p>
        </w:tc>
      </w:tr>
      <w:tr w:rsidR="004C3187" w:rsidRPr="00111F03" w14:paraId="55BDE6D1" w14:textId="77777777" w:rsidTr="002D1FC4">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49A79E31" w14:textId="77777777" w:rsidR="004C3187" w:rsidRPr="00111F03" w:rsidRDefault="004C3187" w:rsidP="004C3187">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3E6C87C1" w14:textId="3B70EC65" w:rsidR="004C3187" w:rsidRPr="00111F03" w:rsidRDefault="004C3187" w:rsidP="004C3187">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Cs/>
                <w:sz w:val="20"/>
                <w:szCs w:val="20"/>
              </w:rPr>
            </w:pPr>
            <w:r w:rsidRPr="00111F03">
              <w:rPr>
                <w:bCs/>
                <w:sz w:val="20"/>
                <w:szCs w:val="20"/>
              </w:rPr>
              <w:t>Suffering is necessary to develop our maturity in Christ and to love our neighbor as Christ loves him (Col 1:24; CCC</w:t>
            </w:r>
            <w:r w:rsidR="000471A2">
              <w:rPr>
                <w:bCs/>
                <w:sz w:val="20"/>
                <w:szCs w:val="20"/>
              </w:rPr>
              <w:t xml:space="preserve"> </w:t>
            </w:r>
            <w:r w:rsidRPr="00111F03">
              <w:rPr>
                <w:bCs/>
                <w:sz w:val="20"/>
                <w:szCs w:val="20"/>
              </w:rPr>
              <w:t>1808, 1831).</w:t>
            </w:r>
          </w:p>
        </w:tc>
        <w:tc>
          <w:tcPr>
            <w:tcW w:w="1260" w:type="dxa"/>
            <w:tcBorders>
              <w:top w:val="none" w:sz="0" w:space="0" w:color="auto"/>
              <w:left w:val="none" w:sz="0" w:space="0" w:color="auto"/>
              <w:bottom w:val="none" w:sz="0" w:space="0" w:color="auto"/>
              <w:right w:val="none" w:sz="0" w:space="0" w:color="auto"/>
            </w:tcBorders>
          </w:tcPr>
          <w:p w14:paraId="64A0DBAA" w14:textId="77777777" w:rsidR="004C3187" w:rsidRPr="00111F03" w:rsidRDefault="004C3187" w:rsidP="004C3187">
            <w:pPr>
              <w:cnfStyle w:val="000000100000" w:firstRow="0" w:lastRow="0" w:firstColumn="0" w:lastColumn="0" w:oddVBand="0" w:evenVBand="0" w:oddHBand="1" w:evenHBand="0"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0A17FFD3" w14:textId="77777777" w:rsidR="004C3187" w:rsidRPr="00111F03" w:rsidRDefault="004C3187" w:rsidP="004C3187">
            <w:pPr>
              <w:cnfStyle w:val="000000100000" w:firstRow="0" w:lastRow="0" w:firstColumn="0" w:lastColumn="0" w:oddVBand="0" w:evenVBand="0" w:oddHBand="1" w:evenHBand="0" w:firstRowFirstColumn="0" w:firstRowLastColumn="0" w:lastRowFirstColumn="0" w:lastRowLastColumn="0"/>
            </w:pPr>
          </w:p>
        </w:tc>
      </w:tr>
      <w:tr w:rsidR="004C3187" w:rsidRPr="00111F03" w14:paraId="50A31A0B" w14:textId="77777777" w:rsidTr="002D1FC4">
        <w:trPr>
          <w:cnfStyle w:val="000000010000" w:firstRow="0" w:lastRow="0" w:firstColumn="0" w:lastColumn="0" w:oddVBand="0" w:evenVBand="0" w:oddHBand="0" w:evenHBand="1"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3ACD0B60" w14:textId="77777777" w:rsidR="004C3187" w:rsidRPr="00111F03" w:rsidRDefault="004C3187" w:rsidP="004C3187">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1C2B041F" w14:textId="77777777" w:rsidR="004C3187" w:rsidRPr="00111F03" w:rsidRDefault="004C3187" w:rsidP="004C3187">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bCs/>
                <w:sz w:val="20"/>
                <w:szCs w:val="20"/>
              </w:rPr>
            </w:pPr>
            <w:r w:rsidRPr="00111F03">
              <w:rPr>
                <w:bCs/>
                <w:sz w:val="20"/>
                <w:szCs w:val="20"/>
              </w:rPr>
              <w:t xml:space="preserve">In the end, isn’t it </w:t>
            </w:r>
            <w:proofErr w:type="gramStart"/>
            <w:r w:rsidRPr="00111F03">
              <w:rPr>
                <w:bCs/>
                <w:sz w:val="20"/>
                <w:szCs w:val="20"/>
              </w:rPr>
              <w:t>really only</w:t>
            </w:r>
            <w:proofErr w:type="gramEnd"/>
            <w:r w:rsidRPr="00111F03">
              <w:rPr>
                <w:bCs/>
                <w:sz w:val="20"/>
                <w:szCs w:val="20"/>
              </w:rPr>
              <w:t xml:space="preserve"> the final result that matters?</w:t>
            </w:r>
          </w:p>
          <w:p w14:paraId="673A2289" w14:textId="36DE8A81" w:rsidR="004C3187" w:rsidRPr="00111F03" w:rsidRDefault="004C3187" w:rsidP="004C3187">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Cs/>
                <w:sz w:val="20"/>
                <w:szCs w:val="20"/>
              </w:rPr>
            </w:pPr>
            <w:r w:rsidRPr="00111F03">
              <w:rPr>
                <w:bCs/>
                <w:sz w:val="20"/>
                <w:szCs w:val="20"/>
              </w:rPr>
              <w:t xml:space="preserve">No. Every moral choice that a person makes </w:t>
            </w:r>
            <w:proofErr w:type="gramStart"/>
            <w:r w:rsidRPr="00111F03">
              <w:rPr>
                <w:bCs/>
                <w:sz w:val="20"/>
                <w:szCs w:val="20"/>
              </w:rPr>
              <w:t>has an effect on</w:t>
            </w:r>
            <w:proofErr w:type="gramEnd"/>
            <w:r w:rsidRPr="00111F03">
              <w:rPr>
                <w:bCs/>
                <w:sz w:val="20"/>
                <w:szCs w:val="20"/>
              </w:rPr>
              <w:t xml:space="preserve"> the person and society (CCC</w:t>
            </w:r>
            <w:r w:rsidR="000471A2">
              <w:rPr>
                <w:bCs/>
                <w:sz w:val="20"/>
                <w:szCs w:val="20"/>
              </w:rPr>
              <w:t xml:space="preserve"> </w:t>
            </w:r>
            <w:r w:rsidRPr="00111F03">
              <w:rPr>
                <w:bCs/>
                <w:sz w:val="20"/>
                <w:szCs w:val="20"/>
              </w:rPr>
              <w:t>1749-1756).</w:t>
            </w:r>
          </w:p>
        </w:tc>
        <w:tc>
          <w:tcPr>
            <w:tcW w:w="1260" w:type="dxa"/>
            <w:tcBorders>
              <w:top w:val="none" w:sz="0" w:space="0" w:color="auto"/>
              <w:left w:val="none" w:sz="0" w:space="0" w:color="auto"/>
              <w:bottom w:val="none" w:sz="0" w:space="0" w:color="auto"/>
              <w:right w:val="none" w:sz="0" w:space="0" w:color="auto"/>
            </w:tcBorders>
          </w:tcPr>
          <w:p w14:paraId="3C4BD89B" w14:textId="77777777" w:rsidR="004C3187" w:rsidRPr="00111F03" w:rsidRDefault="004C3187" w:rsidP="004C3187">
            <w:pPr>
              <w:cnfStyle w:val="000000010000" w:firstRow="0" w:lastRow="0" w:firstColumn="0" w:lastColumn="0" w:oddVBand="0" w:evenVBand="0" w:oddHBand="0" w:evenHBand="1"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44C18F4B" w14:textId="77777777" w:rsidR="004C3187" w:rsidRPr="00111F03" w:rsidRDefault="004C3187" w:rsidP="004C3187">
            <w:pPr>
              <w:cnfStyle w:val="000000010000" w:firstRow="0" w:lastRow="0" w:firstColumn="0" w:lastColumn="0" w:oddVBand="0" w:evenVBand="0" w:oddHBand="0" w:evenHBand="1" w:firstRowFirstColumn="0" w:firstRowLastColumn="0" w:lastRowFirstColumn="0" w:lastRowLastColumn="0"/>
            </w:pPr>
          </w:p>
        </w:tc>
      </w:tr>
      <w:tr w:rsidR="004C3187" w:rsidRPr="00111F03" w14:paraId="6AD68D62" w14:textId="77777777" w:rsidTr="002D1FC4">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449" w:type="dxa"/>
            <w:tcBorders>
              <w:top w:val="none" w:sz="0" w:space="0" w:color="auto"/>
              <w:left w:val="none" w:sz="0" w:space="0" w:color="auto"/>
              <w:bottom w:val="none" w:sz="0" w:space="0" w:color="auto"/>
              <w:right w:val="none" w:sz="0" w:space="0" w:color="auto"/>
            </w:tcBorders>
          </w:tcPr>
          <w:p w14:paraId="4C7A8BC7" w14:textId="77777777" w:rsidR="004C3187" w:rsidRPr="00111F03" w:rsidRDefault="004C3187" w:rsidP="004C3187">
            <w:pPr>
              <w:pStyle w:val="ListParagraph"/>
              <w:numPr>
                <w:ilvl w:val="0"/>
                <w:numId w:val="4"/>
              </w:numPr>
              <w:ind w:left="674"/>
              <w:jc w:val="right"/>
              <w:rPr>
                <w:rFonts w:ascii="Times New Roman" w:hAnsi="Times New Roman" w:cs="Times New Roman"/>
                <w:b w:val="0"/>
                <w:bCs w:val="0"/>
                <w:sz w:val="20"/>
                <w:szCs w:val="22"/>
              </w:rPr>
            </w:pPr>
          </w:p>
        </w:tc>
        <w:tc>
          <w:tcPr>
            <w:tcW w:w="4491" w:type="dxa"/>
            <w:tcBorders>
              <w:top w:val="none" w:sz="0" w:space="0" w:color="auto"/>
              <w:left w:val="none" w:sz="0" w:space="0" w:color="auto"/>
              <w:bottom w:val="none" w:sz="0" w:space="0" w:color="auto"/>
              <w:right w:val="none" w:sz="0" w:space="0" w:color="auto"/>
            </w:tcBorders>
          </w:tcPr>
          <w:p w14:paraId="43FACDC1" w14:textId="36003E79" w:rsidR="004C3187" w:rsidRPr="00111F03" w:rsidRDefault="004C3187" w:rsidP="004C3187">
            <w:pPr>
              <w:pStyle w:val="ListParagraph"/>
              <w:numPr>
                <w:ilvl w:val="2"/>
                <w:numId w:val="1"/>
              </w:numPr>
              <w:ind w:left="1008"/>
              <w:cnfStyle w:val="000000100000" w:firstRow="0" w:lastRow="0" w:firstColumn="0" w:lastColumn="0" w:oddVBand="0" w:evenVBand="0" w:oddHBand="1" w:evenHBand="0" w:firstRowFirstColumn="0" w:firstRowLastColumn="0" w:lastRowFirstColumn="0" w:lastRowLastColumn="0"/>
              <w:rPr>
                <w:bCs/>
                <w:sz w:val="20"/>
                <w:szCs w:val="20"/>
              </w:rPr>
            </w:pPr>
            <w:r w:rsidRPr="00111F03">
              <w:rPr>
                <w:bCs/>
                <w:sz w:val="20"/>
                <w:szCs w:val="20"/>
              </w:rPr>
              <w:t>A good end never justifies an evil means (CCC</w:t>
            </w:r>
            <w:r w:rsidR="000471A2">
              <w:rPr>
                <w:bCs/>
                <w:sz w:val="20"/>
                <w:szCs w:val="20"/>
              </w:rPr>
              <w:t xml:space="preserve"> </w:t>
            </w:r>
            <w:r w:rsidRPr="00111F03">
              <w:rPr>
                <w:bCs/>
                <w:sz w:val="20"/>
                <w:szCs w:val="20"/>
              </w:rPr>
              <w:t>1753).</w:t>
            </w:r>
          </w:p>
          <w:p w14:paraId="145128F6" w14:textId="62BCA527" w:rsidR="004C3187" w:rsidRPr="00111F03" w:rsidRDefault="004C3187" w:rsidP="004C3187">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bCs/>
                <w:sz w:val="20"/>
                <w:szCs w:val="20"/>
              </w:rPr>
            </w:pPr>
            <w:r w:rsidRPr="00111F03">
              <w:rPr>
                <w:bCs/>
                <w:sz w:val="20"/>
                <w:szCs w:val="20"/>
              </w:rPr>
              <w:t>One must never do evil just so that good may come of it (CCC</w:t>
            </w:r>
            <w:r w:rsidR="000471A2">
              <w:rPr>
                <w:bCs/>
                <w:sz w:val="20"/>
                <w:szCs w:val="20"/>
              </w:rPr>
              <w:t xml:space="preserve"> </w:t>
            </w:r>
            <w:r w:rsidRPr="00111F03">
              <w:rPr>
                <w:bCs/>
                <w:sz w:val="20"/>
                <w:szCs w:val="20"/>
              </w:rPr>
              <w:t>1789).</w:t>
            </w:r>
          </w:p>
        </w:tc>
        <w:tc>
          <w:tcPr>
            <w:tcW w:w="1260" w:type="dxa"/>
            <w:tcBorders>
              <w:top w:val="none" w:sz="0" w:space="0" w:color="auto"/>
              <w:left w:val="none" w:sz="0" w:space="0" w:color="auto"/>
              <w:bottom w:val="none" w:sz="0" w:space="0" w:color="auto"/>
              <w:right w:val="none" w:sz="0" w:space="0" w:color="auto"/>
            </w:tcBorders>
          </w:tcPr>
          <w:p w14:paraId="089D2CC7" w14:textId="77777777" w:rsidR="004C3187" w:rsidRPr="00111F03" w:rsidRDefault="004C3187" w:rsidP="004C3187">
            <w:pPr>
              <w:cnfStyle w:val="000000100000" w:firstRow="0" w:lastRow="0" w:firstColumn="0" w:lastColumn="0" w:oddVBand="0" w:evenVBand="0" w:oddHBand="1" w:evenHBand="0" w:firstRowFirstColumn="0" w:firstRowLastColumn="0" w:lastRowFirstColumn="0" w:lastRowLastColumn="0"/>
            </w:pPr>
          </w:p>
        </w:tc>
        <w:tc>
          <w:tcPr>
            <w:tcW w:w="3160" w:type="dxa"/>
            <w:tcBorders>
              <w:top w:val="none" w:sz="0" w:space="0" w:color="auto"/>
              <w:left w:val="none" w:sz="0" w:space="0" w:color="auto"/>
              <w:bottom w:val="none" w:sz="0" w:space="0" w:color="auto"/>
              <w:right w:val="none" w:sz="0" w:space="0" w:color="auto"/>
            </w:tcBorders>
          </w:tcPr>
          <w:p w14:paraId="10CB85BE" w14:textId="77777777" w:rsidR="004C3187" w:rsidRPr="00111F03" w:rsidRDefault="004C3187" w:rsidP="004C3187">
            <w:pPr>
              <w:cnfStyle w:val="000000100000" w:firstRow="0" w:lastRow="0" w:firstColumn="0" w:lastColumn="0" w:oddVBand="0" w:evenVBand="0" w:oddHBand="1" w:evenHBand="0" w:firstRowFirstColumn="0" w:firstRowLastColumn="0" w:lastRowFirstColumn="0" w:lastRowLastColumn="0"/>
            </w:pPr>
          </w:p>
        </w:tc>
      </w:tr>
    </w:tbl>
    <w:p w14:paraId="1548A81A" w14:textId="77777777" w:rsidR="003B6D9A" w:rsidRPr="00111F03" w:rsidRDefault="002D1FC4" w:rsidP="00AE0103"/>
    <w:sectPr w:rsidR="003B6D9A" w:rsidRPr="00111F03" w:rsidSect="00C464E3">
      <w:footerReference w:type="default" r:id="rId8"/>
      <w:pgSz w:w="12240" w:h="15840"/>
      <w:pgMar w:top="1440" w:right="1440" w:bottom="1440" w:left="1440" w:header="720" w:footer="720" w:gutter="0"/>
      <w:cols w:space="49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6C2A6" w14:textId="77777777" w:rsidR="005524E3" w:rsidRDefault="005524E3" w:rsidP="000D4D9D">
      <w:pPr>
        <w:spacing w:line="240" w:lineRule="auto"/>
      </w:pPr>
      <w:r>
        <w:separator/>
      </w:r>
    </w:p>
  </w:endnote>
  <w:endnote w:type="continuationSeparator" w:id="0">
    <w:p w14:paraId="37B28CB2" w14:textId="77777777" w:rsidR="005524E3" w:rsidRDefault="005524E3" w:rsidP="000D4D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61610"/>
      <w:docPartObj>
        <w:docPartGallery w:val="Page Numbers (Bottom of Page)"/>
        <w:docPartUnique/>
      </w:docPartObj>
    </w:sdtPr>
    <w:sdtEndPr/>
    <w:sdtContent>
      <w:p w14:paraId="1548A81F" w14:textId="77777777" w:rsidR="000D4D9D" w:rsidRDefault="00845FD6">
        <w:pPr>
          <w:pStyle w:val="Footer"/>
          <w:jc w:val="right"/>
        </w:pPr>
        <w:r>
          <w:fldChar w:fldCharType="begin"/>
        </w:r>
        <w:r>
          <w:instrText xml:space="preserve"> PAGE   \* MERGEFORMAT </w:instrText>
        </w:r>
        <w:r>
          <w:fldChar w:fldCharType="separate"/>
        </w:r>
        <w:r w:rsidR="001769E9">
          <w:rPr>
            <w:noProof/>
          </w:rPr>
          <w:t>4</w:t>
        </w:r>
        <w:r>
          <w:rPr>
            <w:noProof/>
          </w:rPr>
          <w:fldChar w:fldCharType="end"/>
        </w:r>
      </w:p>
    </w:sdtContent>
  </w:sdt>
  <w:p w14:paraId="1548A820" w14:textId="77777777" w:rsidR="000D4D9D" w:rsidRDefault="000D4D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B6E9B" w14:textId="77777777" w:rsidR="005524E3" w:rsidRDefault="005524E3" w:rsidP="000D4D9D">
      <w:pPr>
        <w:spacing w:line="240" w:lineRule="auto"/>
      </w:pPr>
      <w:r>
        <w:separator/>
      </w:r>
    </w:p>
  </w:footnote>
  <w:footnote w:type="continuationSeparator" w:id="0">
    <w:p w14:paraId="29BEAD4B" w14:textId="77777777" w:rsidR="005524E3" w:rsidRDefault="005524E3" w:rsidP="000D4D9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37BD3"/>
    <w:multiLevelType w:val="hybridMultilevel"/>
    <w:tmpl w:val="C6BE23F6"/>
    <w:lvl w:ilvl="0" w:tplc="0C0699A6">
      <w:start w:val="1"/>
      <w:numFmt w:val="decimal"/>
      <w:lvlText w:val="%1."/>
      <w:lvlJc w:val="right"/>
      <w:pPr>
        <w:ind w:left="630" w:hanging="360"/>
      </w:pPr>
      <w:rPr>
        <w:rFonts w:ascii="Times New Roman" w:hAnsi="Times New Roman" w:cs="Times New Roman" w:hint="default"/>
        <w:b/>
        <w:sz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21865107"/>
    <w:multiLevelType w:val="multilevel"/>
    <w:tmpl w:val="7652AE7E"/>
    <w:lvl w:ilvl="0">
      <w:start w:val="1"/>
      <w:numFmt w:val="upperRoman"/>
      <w:lvlText w:val="%1."/>
      <w:lvlJc w:val="left"/>
      <w:pPr>
        <w:ind w:left="1080" w:hanging="72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4C375A8"/>
    <w:multiLevelType w:val="multilevel"/>
    <w:tmpl w:val="1A78D4BE"/>
    <w:lvl w:ilvl="0">
      <w:start w:val="1"/>
      <w:numFmt w:val="upperRoman"/>
      <w:lvlText w:val="%1."/>
      <w:lvlJc w:val="left"/>
      <w:pPr>
        <w:ind w:left="360" w:hanging="360"/>
      </w:pPr>
      <w:rPr>
        <w:rFonts w:ascii="Times New Roman" w:hAnsi="Times New Roman" w:hint="default"/>
        <w:b/>
        <w:i w:val="0"/>
        <w:sz w:val="22"/>
      </w:rPr>
    </w:lvl>
    <w:lvl w:ilvl="1">
      <w:start w:val="1"/>
      <w:numFmt w:val="upperLetter"/>
      <w:lvlText w:val="%2."/>
      <w:lvlJc w:val="left"/>
      <w:pPr>
        <w:ind w:left="648" w:hanging="288"/>
      </w:pPr>
      <w:rPr>
        <w:rFonts w:ascii="Times New Roman" w:hAnsi="Times New Roman" w:hint="default"/>
        <w:b w:val="0"/>
        <w:i w:val="0"/>
        <w:sz w:val="20"/>
      </w:rPr>
    </w:lvl>
    <w:lvl w:ilvl="2">
      <w:start w:val="1"/>
      <w:numFmt w:val="decimal"/>
      <w:lvlText w:val="%3."/>
      <w:lvlJc w:val="left"/>
      <w:pPr>
        <w:tabs>
          <w:tab w:val="num" w:pos="720"/>
        </w:tabs>
        <w:ind w:left="936" w:hanging="288"/>
      </w:pPr>
      <w:rPr>
        <w:rFonts w:ascii="Times New Roman" w:hAnsi="Times New Roman" w:hint="default"/>
        <w:b w:val="0"/>
        <w:i w:val="0"/>
        <w:sz w:val="20"/>
      </w:rPr>
    </w:lvl>
    <w:lvl w:ilvl="3">
      <w:start w:val="1"/>
      <w:numFmt w:val="lowerLetter"/>
      <w:lvlText w:val="%4."/>
      <w:lvlJc w:val="left"/>
      <w:pPr>
        <w:ind w:left="1224" w:hanging="288"/>
      </w:pPr>
      <w:rPr>
        <w:rFonts w:ascii="Times New Roman" w:hAnsi="Times New Roman" w:hint="default"/>
        <w:b w:val="0"/>
        <w:i w:val="0"/>
        <w:sz w:val="20"/>
      </w:rPr>
    </w:lvl>
    <w:lvl w:ilvl="4">
      <w:start w:val="1"/>
      <w:numFmt w:val="decimal"/>
      <w:lvlText w:val="%5)"/>
      <w:lvlJc w:val="left"/>
      <w:pPr>
        <w:ind w:left="1512" w:hanging="288"/>
      </w:pPr>
      <w:rPr>
        <w:rFonts w:ascii="Times New Roman" w:hAnsi="Times New Roman" w:hint="default"/>
        <w:b w:val="0"/>
        <w:i w:val="0"/>
        <w:sz w:val="20"/>
      </w:rPr>
    </w:lvl>
    <w:lvl w:ilvl="5">
      <w:start w:val="1"/>
      <w:numFmt w:val="lowerRoman"/>
      <w:lvlText w:val="%6."/>
      <w:lvlJc w:val="left"/>
      <w:pPr>
        <w:ind w:left="1800" w:hanging="288"/>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670325E5"/>
    <w:multiLevelType w:val="hybridMultilevel"/>
    <w:tmpl w:val="1074B12A"/>
    <w:lvl w:ilvl="0" w:tplc="5ACEFB28">
      <w:start w:val="1"/>
      <w:numFmt w:val="decimal"/>
      <w:lvlText w:val="%1."/>
      <w:lvlJc w:val="right"/>
      <w:pPr>
        <w:ind w:left="1080" w:hanging="360"/>
      </w:pPr>
      <w:rPr>
        <w:rFonts w:ascii="Times New Roman" w:hAnsi="Times New Roman" w:hint="default"/>
        <w:b w:val="0"/>
        <w:i w:val="0"/>
        <w:caps w:val="0"/>
        <w:strike w:val="0"/>
        <w:dstrike w:val="0"/>
        <w:vanish w:val="0"/>
        <w:color w:val="auto"/>
        <w:sz w:val="20"/>
        <w:u w:val="none"/>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C34"/>
    <w:rsid w:val="000128A8"/>
    <w:rsid w:val="00041747"/>
    <w:rsid w:val="00045056"/>
    <w:rsid w:val="000471A2"/>
    <w:rsid w:val="00056673"/>
    <w:rsid w:val="0006680D"/>
    <w:rsid w:val="00093564"/>
    <w:rsid w:val="000D4D9D"/>
    <w:rsid w:val="00104BD0"/>
    <w:rsid w:val="00111F03"/>
    <w:rsid w:val="00116BB6"/>
    <w:rsid w:val="0012274B"/>
    <w:rsid w:val="001362CC"/>
    <w:rsid w:val="0014263B"/>
    <w:rsid w:val="001769E9"/>
    <w:rsid w:val="001B16DE"/>
    <w:rsid w:val="001B2417"/>
    <w:rsid w:val="001B4EA5"/>
    <w:rsid w:val="00221D4B"/>
    <w:rsid w:val="0022787B"/>
    <w:rsid w:val="002909BE"/>
    <w:rsid w:val="002A5CCD"/>
    <w:rsid w:val="002C6222"/>
    <w:rsid w:val="002D1FC4"/>
    <w:rsid w:val="003013D5"/>
    <w:rsid w:val="003157D2"/>
    <w:rsid w:val="00322F4F"/>
    <w:rsid w:val="00327AB0"/>
    <w:rsid w:val="00342AAD"/>
    <w:rsid w:val="00393C34"/>
    <w:rsid w:val="003E6783"/>
    <w:rsid w:val="003F2478"/>
    <w:rsid w:val="0040391D"/>
    <w:rsid w:val="00406B2D"/>
    <w:rsid w:val="00431F5C"/>
    <w:rsid w:val="004433F6"/>
    <w:rsid w:val="004455FB"/>
    <w:rsid w:val="0045131E"/>
    <w:rsid w:val="00472692"/>
    <w:rsid w:val="00496A42"/>
    <w:rsid w:val="004C3187"/>
    <w:rsid w:val="004D2569"/>
    <w:rsid w:val="004D273A"/>
    <w:rsid w:val="004E75B5"/>
    <w:rsid w:val="0052013F"/>
    <w:rsid w:val="005524E3"/>
    <w:rsid w:val="00554811"/>
    <w:rsid w:val="0056413D"/>
    <w:rsid w:val="005D0D84"/>
    <w:rsid w:val="005D1BE2"/>
    <w:rsid w:val="005E7556"/>
    <w:rsid w:val="005E77EB"/>
    <w:rsid w:val="005F379F"/>
    <w:rsid w:val="0063333D"/>
    <w:rsid w:val="00657A4D"/>
    <w:rsid w:val="00701A19"/>
    <w:rsid w:val="00726056"/>
    <w:rsid w:val="00790BF9"/>
    <w:rsid w:val="00795BA2"/>
    <w:rsid w:val="007C12F0"/>
    <w:rsid w:val="007D3D04"/>
    <w:rsid w:val="00843CB6"/>
    <w:rsid w:val="00845FD6"/>
    <w:rsid w:val="00861F9B"/>
    <w:rsid w:val="00876589"/>
    <w:rsid w:val="008B0A08"/>
    <w:rsid w:val="008B5CD7"/>
    <w:rsid w:val="008F236F"/>
    <w:rsid w:val="009447A8"/>
    <w:rsid w:val="00991D8A"/>
    <w:rsid w:val="009A50E4"/>
    <w:rsid w:val="009B443B"/>
    <w:rsid w:val="009F4095"/>
    <w:rsid w:val="00A05FA3"/>
    <w:rsid w:val="00AC3337"/>
    <w:rsid w:val="00AE0103"/>
    <w:rsid w:val="00AE5F75"/>
    <w:rsid w:val="00AF718B"/>
    <w:rsid w:val="00B20ADF"/>
    <w:rsid w:val="00B6663C"/>
    <w:rsid w:val="00B7629B"/>
    <w:rsid w:val="00BB14A4"/>
    <w:rsid w:val="00BC0152"/>
    <w:rsid w:val="00BD0DFE"/>
    <w:rsid w:val="00C03B60"/>
    <w:rsid w:val="00C307D1"/>
    <w:rsid w:val="00C464E3"/>
    <w:rsid w:val="00CC37E1"/>
    <w:rsid w:val="00CD7A7C"/>
    <w:rsid w:val="00CF175C"/>
    <w:rsid w:val="00CF1CF0"/>
    <w:rsid w:val="00CF7104"/>
    <w:rsid w:val="00DE1653"/>
    <w:rsid w:val="00E063CB"/>
    <w:rsid w:val="00E65A94"/>
    <w:rsid w:val="00E70B20"/>
    <w:rsid w:val="00E72A5B"/>
    <w:rsid w:val="00EA7FA6"/>
    <w:rsid w:val="00EF6801"/>
    <w:rsid w:val="00EF6DB7"/>
    <w:rsid w:val="00F1172E"/>
    <w:rsid w:val="00F34492"/>
    <w:rsid w:val="00F567C0"/>
    <w:rsid w:val="00F66285"/>
    <w:rsid w:val="00F72A33"/>
    <w:rsid w:val="00F74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8A59D"/>
  <w15:docId w15:val="{DA134255-A319-44BE-801E-66AF2A49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93C3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Grid1">
    <w:name w:val="Light Grid1"/>
    <w:basedOn w:val="TableNormal"/>
    <w:uiPriority w:val="62"/>
    <w:rsid w:val="00393C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99"/>
    <w:qFormat/>
    <w:rsid w:val="00393C34"/>
    <w:pPr>
      <w:ind w:left="720"/>
      <w:contextualSpacing/>
    </w:pPr>
  </w:style>
  <w:style w:type="paragraph" w:styleId="Header">
    <w:name w:val="header"/>
    <w:basedOn w:val="Normal"/>
    <w:link w:val="HeaderChar"/>
    <w:uiPriority w:val="99"/>
    <w:semiHidden/>
    <w:unhideWhenUsed/>
    <w:rsid w:val="000D4D9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D4D9D"/>
  </w:style>
  <w:style w:type="paragraph" w:styleId="Footer">
    <w:name w:val="footer"/>
    <w:basedOn w:val="Normal"/>
    <w:link w:val="FooterChar"/>
    <w:uiPriority w:val="99"/>
    <w:unhideWhenUsed/>
    <w:rsid w:val="000D4D9D"/>
    <w:pPr>
      <w:tabs>
        <w:tab w:val="center" w:pos="4680"/>
        <w:tab w:val="right" w:pos="9360"/>
      </w:tabs>
      <w:spacing w:line="240" w:lineRule="auto"/>
    </w:pPr>
  </w:style>
  <w:style w:type="character" w:customStyle="1" w:styleId="FooterChar">
    <w:name w:val="Footer Char"/>
    <w:basedOn w:val="DefaultParagraphFont"/>
    <w:link w:val="Footer"/>
    <w:uiPriority w:val="99"/>
    <w:rsid w:val="000D4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FE445-4A59-40D0-81A5-D0E71A02C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10</Pages>
  <Words>1938</Words>
  <Characters>11049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Zachary Keith</cp:lastModifiedBy>
  <cp:revision>35</cp:revision>
  <cp:lastPrinted>2020-07-27T16:24:00Z</cp:lastPrinted>
  <dcterms:created xsi:type="dcterms:W3CDTF">2019-03-18T15:32:00Z</dcterms:created>
  <dcterms:modified xsi:type="dcterms:W3CDTF">2020-07-27T18:39:00Z</dcterms:modified>
</cp:coreProperties>
</file>